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57614" w:rsidRPr="00E23654" w:rsidTr="00862480">
        <w:tc>
          <w:tcPr>
            <w:tcW w:w="9570" w:type="dxa"/>
            <w:shd w:val="clear" w:color="auto" w:fill="auto"/>
          </w:tcPr>
          <w:p w:rsidR="00957614" w:rsidRPr="00F9366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957614" w:rsidRPr="00E2365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БЕЛЬ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СКОГО </w:t>
            </w:r>
            <w:r w:rsidR="006F3D22">
              <w:rPr>
                <w:rFonts w:ascii="Times New Roman" w:hAnsi="Times New Roman"/>
                <w:b/>
                <w:sz w:val="32"/>
                <w:szCs w:val="32"/>
              </w:rPr>
              <w:t>ОКРУГ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</w:tc>
      </w:tr>
    </w:tbl>
    <w:p w:rsidR="00957614" w:rsidRPr="00CE3D02" w:rsidRDefault="00957614" w:rsidP="0095761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57614" w:rsidRPr="00CD2EF9" w:rsidTr="00862480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57614" w:rsidRPr="00D765CD" w:rsidRDefault="00957614" w:rsidP="000D1DE9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6F3D22">
              <w:rPr>
                <w:rFonts w:ascii="Times New Roman" w:hAnsi="Times New Roman"/>
                <w:b/>
                <w:bCs/>
                <w:sz w:val="28"/>
              </w:rPr>
              <w:t>4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F3D22">
              <w:rPr>
                <w:rFonts w:ascii="Times New Roman" w:hAnsi="Times New Roman"/>
                <w:b/>
                <w:bCs/>
                <w:sz w:val="28"/>
              </w:rPr>
              <w:t>декабря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20</w:t>
            </w:r>
            <w:r w:rsidR="00F3404A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0D1DE9">
              <w:rPr>
                <w:rFonts w:ascii="Times New Roman" w:hAnsi="Times New Roman"/>
                <w:b/>
                <w:bCs/>
                <w:sz w:val="28"/>
              </w:rPr>
              <w:t>5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57614" w:rsidRPr="00CD2EF9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957614" w:rsidRPr="00D765C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957614" w:rsidRPr="00D765CD" w:rsidRDefault="00D765CD" w:rsidP="00FD6194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FD6194">
              <w:rPr>
                <w:rFonts w:ascii="Times New Roman" w:hAnsi="Times New Roman"/>
                <w:b/>
                <w:bCs/>
                <w:sz w:val="28"/>
              </w:rPr>
              <w:t>10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FD6194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957614" w:rsidRPr="00301BDD" w:rsidTr="00862480">
        <w:tc>
          <w:tcPr>
            <w:tcW w:w="3189" w:type="dxa"/>
            <w:tcBorders>
              <w:top w:val="single" w:sz="4" w:space="0" w:color="auto"/>
            </w:tcBorders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3191" w:type="dxa"/>
            <w:gridSpan w:val="2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63255" w:rsidRDefault="00957614" w:rsidP="00406678">
      <w:pPr>
        <w:pStyle w:val="a3"/>
        <w:spacing w:before="360" w:after="360"/>
        <w:rPr>
          <w:b/>
        </w:rPr>
      </w:pPr>
      <w:r w:rsidRPr="00FC3808">
        <w:rPr>
          <w:b/>
        </w:rPr>
        <w:t>О Рабочей группе по</w:t>
      </w:r>
      <w:r w:rsidR="00863255" w:rsidRPr="00863255">
        <w:rPr>
          <w:b/>
          <w:bCs/>
          <w:szCs w:val="28"/>
        </w:rPr>
        <w:t xml:space="preserve"> </w:t>
      </w:r>
      <w:r w:rsidR="00863255" w:rsidRPr="00A266D2">
        <w:rPr>
          <w:b/>
          <w:bCs/>
          <w:szCs w:val="28"/>
        </w:rPr>
        <w:t>контролю за агитацией, информационным спорам</w:t>
      </w:r>
      <w:r w:rsidR="00863255" w:rsidRPr="00A266D2">
        <w:rPr>
          <w:b/>
          <w:bCs/>
          <w:szCs w:val="28"/>
        </w:rPr>
        <w:br/>
        <w:t xml:space="preserve"> и иным вопросам информационного обеспечения </w:t>
      </w:r>
      <w:r w:rsidR="00863255" w:rsidRPr="00717893">
        <w:rPr>
          <w:b/>
          <w:bCs/>
          <w:szCs w:val="28"/>
        </w:rPr>
        <w:t xml:space="preserve">выборов </w:t>
      </w:r>
      <w:r w:rsidR="00863255" w:rsidRPr="00717893">
        <w:rPr>
          <w:b/>
          <w:szCs w:val="28"/>
        </w:rPr>
        <w:t>на территории Бельского муниципального округа</w:t>
      </w:r>
      <w:r w:rsidRPr="00FC3808">
        <w:rPr>
          <w:b/>
        </w:rPr>
        <w:t xml:space="preserve"> </w:t>
      </w:r>
    </w:p>
    <w:p w:rsidR="00957614" w:rsidRPr="00DD38A4" w:rsidRDefault="00957614" w:rsidP="00C63C05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DD38A4">
        <w:rPr>
          <w:rFonts w:ascii="Times New Roman" w:hAnsi="Times New Roman"/>
          <w:b w:val="0"/>
          <w:sz w:val="28"/>
        </w:rPr>
        <w:t xml:space="preserve">В целях реализации полномочий </w:t>
      </w:r>
      <w:r>
        <w:rPr>
          <w:rFonts w:ascii="Times New Roman" w:hAnsi="Times New Roman"/>
          <w:b w:val="0"/>
          <w:sz w:val="28"/>
        </w:rPr>
        <w:t xml:space="preserve">территориальной </w:t>
      </w:r>
      <w:r w:rsidRPr="00DD38A4">
        <w:rPr>
          <w:rFonts w:ascii="Times New Roman" w:hAnsi="Times New Roman"/>
          <w:b w:val="0"/>
          <w:sz w:val="28"/>
        </w:rPr>
        <w:t xml:space="preserve">избирательной комиссии </w:t>
      </w:r>
      <w:r>
        <w:rPr>
          <w:rFonts w:ascii="Times New Roman" w:hAnsi="Times New Roman"/>
          <w:b w:val="0"/>
          <w:sz w:val="28"/>
        </w:rPr>
        <w:t xml:space="preserve">Бельского </w:t>
      </w:r>
      <w:r w:rsidR="006F3D22">
        <w:rPr>
          <w:rFonts w:ascii="Times New Roman" w:hAnsi="Times New Roman"/>
          <w:b w:val="0"/>
          <w:sz w:val="28"/>
        </w:rPr>
        <w:t>округ</w:t>
      </w:r>
      <w:r>
        <w:rPr>
          <w:rFonts w:ascii="Times New Roman" w:hAnsi="Times New Roman"/>
          <w:b w:val="0"/>
          <w:sz w:val="28"/>
        </w:rPr>
        <w:t>а</w:t>
      </w:r>
      <w:r w:rsidRPr="00DD38A4">
        <w:rPr>
          <w:rFonts w:ascii="Times New Roman" w:hAnsi="Times New Roman"/>
          <w:b w:val="0"/>
          <w:sz w:val="28"/>
        </w:rPr>
        <w:t xml:space="preserve"> по контролю за соблюдением участниками избирательного процесса порядка и правил информирования избирателей, проведения предвыборной агитации при проведении выборов различного уровня на территории </w:t>
      </w:r>
      <w:r>
        <w:rPr>
          <w:rFonts w:ascii="Times New Roman" w:hAnsi="Times New Roman"/>
          <w:b w:val="0"/>
          <w:sz w:val="28"/>
        </w:rPr>
        <w:t xml:space="preserve">Бельского </w:t>
      </w:r>
      <w:r w:rsidR="006F3D22">
        <w:rPr>
          <w:rFonts w:ascii="Times New Roman" w:hAnsi="Times New Roman"/>
          <w:b w:val="0"/>
          <w:sz w:val="28"/>
        </w:rPr>
        <w:t>округ</w:t>
      </w:r>
      <w:r>
        <w:rPr>
          <w:rFonts w:ascii="Times New Roman" w:hAnsi="Times New Roman"/>
          <w:b w:val="0"/>
          <w:sz w:val="28"/>
        </w:rPr>
        <w:t>а</w:t>
      </w:r>
      <w:r w:rsidRPr="00DD38A4">
        <w:rPr>
          <w:rFonts w:ascii="Times New Roman" w:hAnsi="Times New Roman"/>
          <w:b w:val="0"/>
          <w:sz w:val="28"/>
        </w:rPr>
        <w:t xml:space="preserve">, в соответствии с пунктом </w:t>
      </w:r>
      <w:r>
        <w:rPr>
          <w:rFonts w:ascii="Times New Roman" w:hAnsi="Times New Roman"/>
          <w:b w:val="0"/>
          <w:sz w:val="28"/>
        </w:rPr>
        <w:t>9 статьи 26</w:t>
      </w:r>
      <w:r w:rsidRPr="00DD38A4">
        <w:rPr>
          <w:rFonts w:ascii="Times New Roman" w:hAnsi="Times New Roman"/>
          <w:b w:val="0"/>
          <w:sz w:val="28"/>
        </w:rPr>
        <w:t xml:space="preserve"> Федерального закона от 12.06.2002 №</w:t>
      </w:r>
      <w:r>
        <w:rPr>
          <w:rFonts w:ascii="Times New Roman" w:hAnsi="Times New Roman"/>
          <w:b w:val="0"/>
          <w:sz w:val="28"/>
        </w:rPr>
        <w:t xml:space="preserve"> </w:t>
      </w:r>
      <w:r w:rsidRPr="00DD38A4">
        <w:rPr>
          <w:rFonts w:ascii="Times New Roman" w:hAnsi="Times New Roman"/>
          <w:b w:val="0"/>
          <w:sz w:val="28"/>
        </w:rPr>
        <w:t>67-ФЗ «Об основных гарантиях избирательных прав и права на участие в референдуме граждан Р</w:t>
      </w:r>
      <w:r>
        <w:rPr>
          <w:rFonts w:ascii="Times New Roman" w:hAnsi="Times New Roman"/>
          <w:b w:val="0"/>
          <w:sz w:val="28"/>
        </w:rPr>
        <w:t>оссийской Федерации», пунктом 10</w:t>
      </w:r>
      <w:r w:rsidRPr="00DD38A4">
        <w:rPr>
          <w:rFonts w:ascii="Times New Roman" w:hAnsi="Times New Roman"/>
          <w:b w:val="0"/>
          <w:sz w:val="28"/>
        </w:rPr>
        <w:t xml:space="preserve"> статьи </w:t>
      </w:r>
      <w:r>
        <w:rPr>
          <w:rFonts w:ascii="Times New Roman" w:hAnsi="Times New Roman"/>
          <w:b w:val="0"/>
          <w:sz w:val="28"/>
        </w:rPr>
        <w:t>22</w:t>
      </w:r>
      <w:r w:rsidRPr="00DD38A4">
        <w:rPr>
          <w:rFonts w:ascii="Times New Roman" w:hAnsi="Times New Roman"/>
          <w:b w:val="0"/>
          <w:sz w:val="28"/>
        </w:rPr>
        <w:t xml:space="preserve"> Избирательного Кодекса Тверской области</w:t>
      </w:r>
      <w:r>
        <w:rPr>
          <w:rFonts w:ascii="Times New Roman" w:hAnsi="Times New Roman"/>
          <w:b w:val="0"/>
          <w:sz w:val="28"/>
        </w:rPr>
        <w:t xml:space="preserve"> от 07.04.2003 № 2</w:t>
      </w:r>
      <w:r w:rsidRPr="00DD38A4">
        <w:rPr>
          <w:rFonts w:ascii="Times New Roman" w:hAnsi="Times New Roman"/>
          <w:b w:val="0"/>
          <w:sz w:val="28"/>
        </w:rPr>
        <w:t>0-</w:t>
      </w:r>
      <w:r>
        <w:rPr>
          <w:rFonts w:ascii="Times New Roman" w:hAnsi="Times New Roman"/>
          <w:b w:val="0"/>
          <w:sz w:val="28"/>
        </w:rPr>
        <w:t>З</w:t>
      </w:r>
      <w:r w:rsidRPr="00DD38A4">
        <w:rPr>
          <w:rFonts w:ascii="Times New Roman" w:hAnsi="Times New Roman"/>
          <w:b w:val="0"/>
          <w:sz w:val="28"/>
        </w:rPr>
        <w:t xml:space="preserve">О, </w:t>
      </w:r>
      <w:r>
        <w:rPr>
          <w:rFonts w:ascii="Times New Roman" w:hAnsi="Times New Roman"/>
          <w:b w:val="0"/>
          <w:sz w:val="28"/>
        </w:rPr>
        <w:t xml:space="preserve">постановлением территориальной избирательной комиссии Бельского </w:t>
      </w:r>
      <w:r w:rsidR="001038CB">
        <w:rPr>
          <w:rFonts w:ascii="Times New Roman" w:hAnsi="Times New Roman"/>
          <w:b w:val="0"/>
          <w:sz w:val="28"/>
        </w:rPr>
        <w:t>района</w:t>
      </w:r>
      <w:r>
        <w:rPr>
          <w:rFonts w:ascii="Times New Roman" w:hAnsi="Times New Roman"/>
          <w:b w:val="0"/>
          <w:sz w:val="28"/>
          <w:szCs w:val="28"/>
        </w:rPr>
        <w:t xml:space="preserve"> от</w:t>
      </w:r>
      <w:r w:rsidR="00F07CB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2</w:t>
      </w:r>
      <w:r w:rsidR="00863255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863255">
        <w:rPr>
          <w:rFonts w:ascii="Times New Roman" w:hAnsi="Times New Roman"/>
          <w:b w:val="0"/>
          <w:sz w:val="28"/>
          <w:szCs w:val="28"/>
        </w:rPr>
        <w:t>12.202</w:t>
      </w:r>
      <w:r w:rsidR="00B53099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863255">
        <w:rPr>
          <w:rFonts w:ascii="Times New Roman" w:hAnsi="Times New Roman"/>
          <w:b w:val="0"/>
          <w:sz w:val="28"/>
          <w:szCs w:val="28"/>
        </w:rPr>
        <w:t>2/9-6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 xml:space="preserve"> «О Положении о </w:t>
      </w:r>
      <w:r w:rsidRPr="008C6971">
        <w:rPr>
          <w:rFonts w:ascii="Times New Roman" w:hAnsi="Times New Roman"/>
          <w:b w:val="0"/>
          <w:sz w:val="28"/>
          <w:szCs w:val="28"/>
        </w:rPr>
        <w:t xml:space="preserve">Рабочей группе </w:t>
      </w:r>
      <w:r w:rsidR="008C6971" w:rsidRPr="008C6971">
        <w:rPr>
          <w:rFonts w:ascii="Times New Roman" w:hAnsi="Times New Roman"/>
          <w:b w:val="0"/>
          <w:sz w:val="28"/>
          <w:szCs w:val="28"/>
        </w:rPr>
        <w:t xml:space="preserve">по </w:t>
      </w:r>
      <w:r w:rsidR="00863255">
        <w:rPr>
          <w:rFonts w:ascii="Times New Roman" w:hAnsi="Times New Roman"/>
          <w:b w:val="0"/>
          <w:sz w:val="28"/>
          <w:szCs w:val="28"/>
        </w:rPr>
        <w:t xml:space="preserve">контролю за агитацией, </w:t>
      </w:r>
      <w:r w:rsidR="008C6971" w:rsidRPr="008C6971">
        <w:rPr>
          <w:rFonts w:ascii="Times New Roman" w:hAnsi="Times New Roman"/>
          <w:b w:val="0"/>
          <w:sz w:val="28"/>
          <w:szCs w:val="28"/>
        </w:rPr>
        <w:t>информационным спорам и иным вопросам информационного обеспечения выборов</w:t>
      </w:r>
      <w:r w:rsidR="00863255">
        <w:rPr>
          <w:rFonts w:ascii="Times New Roman" w:hAnsi="Times New Roman"/>
          <w:b w:val="0"/>
          <w:sz w:val="28"/>
          <w:szCs w:val="28"/>
        </w:rPr>
        <w:t xml:space="preserve"> на территории Бельского муниципального округа</w:t>
      </w:r>
      <w:r w:rsidR="008C6971">
        <w:rPr>
          <w:rFonts w:ascii="Times New Roman" w:hAnsi="Times New Roman"/>
          <w:b w:val="0"/>
          <w:sz w:val="28"/>
          <w:szCs w:val="28"/>
        </w:rPr>
        <w:t xml:space="preserve">», </w:t>
      </w:r>
      <w:r w:rsidRPr="008C6971">
        <w:rPr>
          <w:rFonts w:ascii="Times New Roman" w:hAnsi="Times New Roman"/>
          <w:b w:val="0"/>
          <w:sz w:val="28"/>
          <w:szCs w:val="28"/>
        </w:rPr>
        <w:t>территориальная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D38A4">
        <w:rPr>
          <w:rFonts w:ascii="Times New Roman" w:hAnsi="Times New Roman"/>
          <w:b w:val="0"/>
          <w:bCs/>
          <w:sz w:val="28"/>
        </w:rPr>
        <w:t>избир</w:t>
      </w:r>
      <w:r w:rsidRPr="00DD38A4">
        <w:rPr>
          <w:rFonts w:ascii="Times New Roman" w:hAnsi="Times New Roman"/>
          <w:b w:val="0"/>
          <w:sz w:val="28"/>
        </w:rPr>
        <w:t xml:space="preserve">ательная комиссия </w:t>
      </w:r>
      <w:r>
        <w:rPr>
          <w:rFonts w:ascii="Times New Roman" w:hAnsi="Times New Roman"/>
          <w:b w:val="0"/>
          <w:sz w:val="28"/>
        </w:rPr>
        <w:t xml:space="preserve">Бельского </w:t>
      </w:r>
      <w:r w:rsidR="006F3D22">
        <w:rPr>
          <w:rFonts w:ascii="Times New Roman" w:hAnsi="Times New Roman"/>
          <w:b w:val="0"/>
          <w:sz w:val="28"/>
        </w:rPr>
        <w:t>округ</w:t>
      </w:r>
      <w:r>
        <w:rPr>
          <w:rFonts w:ascii="Times New Roman" w:hAnsi="Times New Roman"/>
          <w:b w:val="0"/>
          <w:sz w:val="28"/>
        </w:rPr>
        <w:t>а</w:t>
      </w:r>
      <w:r w:rsidRPr="00DD38A4">
        <w:rPr>
          <w:rFonts w:ascii="Times New Roman" w:hAnsi="Times New Roman"/>
          <w:b w:val="0"/>
          <w:sz w:val="28"/>
        </w:rPr>
        <w:t xml:space="preserve"> </w:t>
      </w:r>
      <w:r w:rsidRPr="0045306F">
        <w:rPr>
          <w:rFonts w:ascii="Times New Roman" w:hAnsi="Times New Roman"/>
          <w:spacing w:val="30"/>
          <w:sz w:val="28"/>
          <w:szCs w:val="28"/>
        </w:rPr>
        <w:t>постановляет</w:t>
      </w:r>
      <w:r w:rsidRPr="0045306F">
        <w:rPr>
          <w:rFonts w:ascii="Times New Roman" w:hAnsi="Times New Roman"/>
          <w:sz w:val="28"/>
        </w:rPr>
        <w:t>:</w:t>
      </w:r>
    </w:p>
    <w:p w:rsidR="00957614" w:rsidRPr="008C6971" w:rsidRDefault="00E763A2" w:rsidP="00C63C05">
      <w:pPr>
        <w:spacing w:line="360" w:lineRule="auto"/>
        <w:ind w:right="45"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957614" w:rsidRPr="00DD38A4">
        <w:rPr>
          <w:sz w:val="28"/>
        </w:rPr>
        <w:t xml:space="preserve">Утвердить </w:t>
      </w:r>
      <w:r w:rsidR="008C6971">
        <w:rPr>
          <w:sz w:val="28"/>
        </w:rPr>
        <w:t>состав</w:t>
      </w:r>
      <w:r w:rsidR="00957614" w:rsidRPr="00DD38A4">
        <w:rPr>
          <w:sz w:val="28"/>
        </w:rPr>
        <w:t xml:space="preserve"> Рабочей групп</w:t>
      </w:r>
      <w:r w:rsidR="008C6971">
        <w:rPr>
          <w:sz w:val="28"/>
        </w:rPr>
        <w:t>ы</w:t>
      </w:r>
      <w:r w:rsidR="00957614" w:rsidRPr="00DD38A4">
        <w:rPr>
          <w:sz w:val="28"/>
        </w:rPr>
        <w:t xml:space="preserve"> </w:t>
      </w:r>
      <w:r w:rsidR="00957614" w:rsidRPr="00863255">
        <w:rPr>
          <w:sz w:val="28"/>
        </w:rPr>
        <w:t xml:space="preserve">по </w:t>
      </w:r>
      <w:r w:rsidR="00863255" w:rsidRPr="00863255">
        <w:rPr>
          <w:sz w:val="28"/>
          <w:szCs w:val="28"/>
        </w:rPr>
        <w:t>контролю за агитацией,</w:t>
      </w:r>
      <w:r w:rsidR="00863255" w:rsidRPr="00DD38A4">
        <w:rPr>
          <w:sz w:val="28"/>
        </w:rPr>
        <w:t xml:space="preserve"> </w:t>
      </w:r>
      <w:r w:rsidR="00957614" w:rsidRPr="00DD38A4">
        <w:rPr>
          <w:sz w:val="28"/>
        </w:rPr>
        <w:t>информационным спорам и иным вопросам</w:t>
      </w:r>
      <w:r w:rsidR="00957614">
        <w:rPr>
          <w:sz w:val="28"/>
        </w:rPr>
        <w:t xml:space="preserve"> информационного обеспечения выборов </w:t>
      </w:r>
      <w:r w:rsidR="008C6971">
        <w:rPr>
          <w:sz w:val="28"/>
        </w:rPr>
        <w:t>в следующем составе:</w:t>
      </w:r>
    </w:p>
    <w:p w:rsidR="000917F5" w:rsidRDefault="000917F5" w:rsidP="00C63C05">
      <w:pPr>
        <w:spacing w:line="360" w:lineRule="auto"/>
        <w:ind w:right="4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Татьяна Васильевна – заместитель председателя территориальной избирательной комиссии Бельского </w:t>
      </w:r>
      <w:r w:rsidR="006F3D22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="00E763A2">
        <w:rPr>
          <w:sz w:val="28"/>
          <w:szCs w:val="28"/>
        </w:rPr>
        <w:t>, руководител</w:t>
      </w:r>
      <w:r w:rsidR="00CA6DA5">
        <w:rPr>
          <w:sz w:val="28"/>
          <w:szCs w:val="28"/>
        </w:rPr>
        <w:t>ь</w:t>
      </w:r>
      <w:r w:rsidR="00E763A2">
        <w:rPr>
          <w:sz w:val="28"/>
          <w:szCs w:val="28"/>
        </w:rPr>
        <w:t xml:space="preserve"> Рабочей группы</w:t>
      </w:r>
      <w:r w:rsidR="00F07CB6">
        <w:rPr>
          <w:sz w:val="28"/>
          <w:szCs w:val="28"/>
        </w:rPr>
        <w:t>;</w:t>
      </w:r>
    </w:p>
    <w:p w:rsidR="003B6336" w:rsidRDefault="001144B5" w:rsidP="00C63C05">
      <w:pPr>
        <w:spacing w:line="360" w:lineRule="auto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4DB9">
        <w:rPr>
          <w:sz w:val="28"/>
          <w:szCs w:val="28"/>
        </w:rPr>
        <w:t>Милаева Елена Александровна</w:t>
      </w:r>
      <w:r w:rsidR="003B6336">
        <w:rPr>
          <w:sz w:val="28"/>
          <w:szCs w:val="28"/>
        </w:rPr>
        <w:t xml:space="preserve"> – </w:t>
      </w:r>
      <w:r w:rsidR="00EA2447">
        <w:rPr>
          <w:sz w:val="28"/>
          <w:szCs w:val="28"/>
        </w:rPr>
        <w:t>секретарь</w:t>
      </w:r>
      <w:r w:rsidR="003B6336">
        <w:rPr>
          <w:sz w:val="28"/>
          <w:szCs w:val="28"/>
        </w:rPr>
        <w:t xml:space="preserve"> территориальной избирательной комиссии Бельского </w:t>
      </w:r>
      <w:r w:rsidR="006F3D22">
        <w:rPr>
          <w:sz w:val="28"/>
          <w:szCs w:val="28"/>
        </w:rPr>
        <w:t>округ</w:t>
      </w:r>
      <w:r w:rsidR="003B6336">
        <w:rPr>
          <w:sz w:val="28"/>
          <w:szCs w:val="28"/>
        </w:rPr>
        <w:t>а</w:t>
      </w:r>
      <w:r w:rsidR="00E763A2">
        <w:rPr>
          <w:sz w:val="28"/>
          <w:szCs w:val="28"/>
        </w:rPr>
        <w:t xml:space="preserve">, </w:t>
      </w:r>
      <w:r w:rsidR="00CA6DA5">
        <w:rPr>
          <w:sz w:val="28"/>
          <w:szCs w:val="28"/>
        </w:rPr>
        <w:t>заместитель руководителя</w:t>
      </w:r>
      <w:r w:rsidR="00E763A2">
        <w:rPr>
          <w:sz w:val="28"/>
          <w:szCs w:val="28"/>
        </w:rPr>
        <w:t xml:space="preserve"> Рабочей группы</w:t>
      </w:r>
      <w:r w:rsidR="00F07CB6">
        <w:rPr>
          <w:sz w:val="28"/>
          <w:szCs w:val="28"/>
        </w:rPr>
        <w:t>;</w:t>
      </w:r>
    </w:p>
    <w:p w:rsidR="001144B5" w:rsidRDefault="001144B5" w:rsidP="00C63C05">
      <w:pPr>
        <w:spacing w:line="360" w:lineRule="auto"/>
        <w:ind w:right="45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Иванова Елена Владимировна – член территориальной избирательной комиссии Бельского </w:t>
      </w:r>
      <w:r w:rsidR="006F3D22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="00E763A2">
        <w:rPr>
          <w:sz w:val="28"/>
          <w:szCs w:val="28"/>
        </w:rPr>
        <w:t>, член Рабочей группы</w:t>
      </w:r>
      <w:r w:rsidR="00F07CB6">
        <w:rPr>
          <w:sz w:val="28"/>
          <w:szCs w:val="28"/>
        </w:rPr>
        <w:t>.</w:t>
      </w:r>
    </w:p>
    <w:p w:rsidR="009C4508" w:rsidRDefault="00957614" w:rsidP="00C63C05">
      <w:pPr>
        <w:tabs>
          <w:tab w:val="left" w:pos="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B6336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9C4508">
        <w:rPr>
          <w:rFonts w:eastAsiaTheme="minorHAnsi"/>
          <w:sz w:val="28"/>
          <w:szCs w:val="28"/>
          <w:lang w:eastAsia="en-US"/>
        </w:rPr>
        <w:t xml:space="preserve">Постановление территориальной избирательной комиссии Бельского </w:t>
      </w:r>
      <w:r w:rsidR="006F3D22">
        <w:rPr>
          <w:rFonts w:eastAsiaTheme="minorHAnsi"/>
          <w:sz w:val="28"/>
          <w:szCs w:val="28"/>
          <w:lang w:eastAsia="en-US"/>
        </w:rPr>
        <w:t>района</w:t>
      </w:r>
      <w:r w:rsidR="009C4508">
        <w:rPr>
          <w:rFonts w:eastAsiaTheme="minorHAnsi"/>
          <w:sz w:val="28"/>
          <w:szCs w:val="28"/>
          <w:lang w:eastAsia="en-US"/>
        </w:rPr>
        <w:t xml:space="preserve"> от 2</w:t>
      </w:r>
      <w:r w:rsidR="006F3D22">
        <w:rPr>
          <w:rFonts w:eastAsiaTheme="minorHAnsi"/>
          <w:sz w:val="28"/>
          <w:szCs w:val="28"/>
          <w:lang w:eastAsia="en-US"/>
        </w:rPr>
        <w:t>6</w:t>
      </w:r>
      <w:r w:rsidR="009C4508">
        <w:rPr>
          <w:rFonts w:eastAsiaTheme="minorHAnsi"/>
          <w:sz w:val="28"/>
          <w:szCs w:val="28"/>
          <w:lang w:eastAsia="en-US"/>
        </w:rPr>
        <w:t>.0</w:t>
      </w:r>
      <w:r w:rsidR="00F3404A">
        <w:rPr>
          <w:rFonts w:eastAsiaTheme="minorHAnsi"/>
          <w:sz w:val="28"/>
          <w:szCs w:val="28"/>
          <w:lang w:eastAsia="en-US"/>
        </w:rPr>
        <w:t>1</w:t>
      </w:r>
      <w:r w:rsidR="009C4508">
        <w:rPr>
          <w:rFonts w:eastAsiaTheme="minorHAnsi"/>
          <w:sz w:val="28"/>
          <w:szCs w:val="28"/>
          <w:lang w:eastAsia="en-US"/>
        </w:rPr>
        <w:t>.20</w:t>
      </w:r>
      <w:r w:rsidR="006F3D22">
        <w:rPr>
          <w:rFonts w:eastAsiaTheme="minorHAnsi"/>
          <w:sz w:val="28"/>
          <w:szCs w:val="28"/>
          <w:lang w:eastAsia="en-US"/>
        </w:rPr>
        <w:t>2</w:t>
      </w:r>
      <w:r w:rsidR="009C4508">
        <w:rPr>
          <w:rFonts w:eastAsiaTheme="minorHAnsi"/>
          <w:sz w:val="28"/>
          <w:szCs w:val="28"/>
          <w:lang w:eastAsia="en-US"/>
        </w:rPr>
        <w:t>1</w:t>
      </w:r>
      <w:r w:rsidR="00176CE2">
        <w:rPr>
          <w:rFonts w:eastAsiaTheme="minorHAnsi"/>
          <w:sz w:val="28"/>
          <w:szCs w:val="28"/>
          <w:lang w:eastAsia="en-US"/>
        </w:rPr>
        <w:t xml:space="preserve"> № 2</w:t>
      </w:r>
      <w:r w:rsidR="009C4508">
        <w:rPr>
          <w:rFonts w:eastAsiaTheme="minorHAnsi"/>
          <w:sz w:val="28"/>
          <w:szCs w:val="28"/>
          <w:lang w:eastAsia="en-US"/>
        </w:rPr>
        <w:t>/</w:t>
      </w:r>
      <w:r w:rsidR="006F3D22">
        <w:rPr>
          <w:rFonts w:eastAsiaTheme="minorHAnsi"/>
          <w:sz w:val="28"/>
          <w:szCs w:val="28"/>
          <w:lang w:eastAsia="en-US"/>
        </w:rPr>
        <w:t>7</w:t>
      </w:r>
      <w:r w:rsidR="009C4508">
        <w:rPr>
          <w:rFonts w:eastAsiaTheme="minorHAnsi"/>
          <w:sz w:val="28"/>
          <w:szCs w:val="28"/>
          <w:lang w:eastAsia="en-US"/>
        </w:rPr>
        <w:t>-</w:t>
      </w:r>
      <w:r w:rsidR="006F3D22">
        <w:rPr>
          <w:rFonts w:eastAsiaTheme="minorHAnsi"/>
          <w:sz w:val="28"/>
          <w:szCs w:val="28"/>
          <w:lang w:eastAsia="en-US"/>
        </w:rPr>
        <w:t>6</w:t>
      </w:r>
      <w:r w:rsidR="009C4508">
        <w:rPr>
          <w:rFonts w:eastAsiaTheme="minorHAnsi"/>
          <w:sz w:val="28"/>
          <w:szCs w:val="28"/>
          <w:lang w:eastAsia="en-US"/>
        </w:rPr>
        <w:t xml:space="preserve"> </w:t>
      </w:r>
      <w:r w:rsidR="003F7F9A">
        <w:rPr>
          <w:rFonts w:eastAsiaTheme="minorHAnsi"/>
          <w:sz w:val="28"/>
          <w:szCs w:val="28"/>
          <w:lang w:eastAsia="en-US"/>
        </w:rPr>
        <w:t xml:space="preserve">«О Рабочей группе по информационным спорам и иным вопросам информационного обеспечения выборов» </w:t>
      </w:r>
      <w:r w:rsidR="009C4508">
        <w:rPr>
          <w:rFonts w:eastAsiaTheme="minorHAnsi"/>
          <w:sz w:val="28"/>
          <w:szCs w:val="28"/>
          <w:lang w:eastAsia="en-US"/>
        </w:rPr>
        <w:t>считать утратившим силу.</w:t>
      </w:r>
      <w:r w:rsidRPr="00451348">
        <w:rPr>
          <w:rFonts w:eastAsiaTheme="minorHAnsi"/>
          <w:sz w:val="28"/>
          <w:szCs w:val="28"/>
          <w:lang w:eastAsia="en-US"/>
        </w:rPr>
        <w:t xml:space="preserve"> </w:t>
      </w:r>
    </w:p>
    <w:p w:rsidR="001C3C87" w:rsidRDefault="001C3C87" w:rsidP="001C3C87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8048F"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 w:rsidR="006F3D22">
        <w:rPr>
          <w:rFonts w:ascii="Times New Roman" w:hAnsi="Times New Roman"/>
          <w:sz w:val="28"/>
          <w:szCs w:val="28"/>
        </w:rPr>
        <w:t>округ</w:t>
      </w:r>
      <w:r w:rsidRPr="0078048F">
        <w:rPr>
          <w:rFonts w:ascii="Times New Roman" w:hAnsi="Times New Roman"/>
          <w:sz w:val="28"/>
          <w:szCs w:val="28"/>
        </w:rPr>
        <w:t xml:space="preserve">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78048F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78048F">
        <w:rPr>
          <w:rFonts w:ascii="Times New Roman" w:hAnsi="Times New Roman"/>
          <w:sz w:val="28"/>
          <w:szCs w:val="28"/>
        </w:rPr>
        <w:t>.</w:t>
      </w:r>
    </w:p>
    <w:p w:rsidR="00957614" w:rsidRPr="00451348" w:rsidRDefault="00957614" w:rsidP="0095761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Look w:val="0000"/>
      </w:tblPr>
      <w:tblGrid>
        <w:gridCol w:w="4248"/>
        <w:gridCol w:w="2880"/>
        <w:gridCol w:w="2520"/>
      </w:tblGrid>
      <w:tr w:rsidR="00957614" w:rsidRPr="006B4ED6" w:rsidTr="00862480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957614" w:rsidRPr="003A4B31" w:rsidRDefault="00957614" w:rsidP="00D01C7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Бельского </w:t>
            </w:r>
            <w:r w:rsidR="006F3D22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957614" w:rsidP="0086248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  <w:r w:rsidR="00D01C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Соколова</w:t>
            </w:r>
          </w:p>
        </w:tc>
      </w:tr>
      <w:tr w:rsidR="00957614" w:rsidRPr="00301BDD" w:rsidTr="0086248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7614" w:rsidRPr="006B4ED6" w:rsidTr="0086248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957614" w:rsidRPr="003A4B31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6F3D22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176CE2" w:rsidP="00176CE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E031C6" w:rsidRDefault="00E031C6"/>
    <w:sectPr w:rsidR="00E031C6" w:rsidSect="00F07C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57614"/>
    <w:rsid w:val="00007A4A"/>
    <w:rsid w:val="00025D92"/>
    <w:rsid w:val="00044174"/>
    <w:rsid w:val="000917F5"/>
    <w:rsid w:val="000D1DE9"/>
    <w:rsid w:val="000D660A"/>
    <w:rsid w:val="001038CB"/>
    <w:rsid w:val="001144B5"/>
    <w:rsid w:val="00176CE2"/>
    <w:rsid w:val="001C2FF8"/>
    <w:rsid w:val="001C3C87"/>
    <w:rsid w:val="001E6CBF"/>
    <w:rsid w:val="002736DE"/>
    <w:rsid w:val="002B5DD5"/>
    <w:rsid w:val="00313800"/>
    <w:rsid w:val="003A04C4"/>
    <w:rsid w:val="003B6336"/>
    <w:rsid w:val="003C0443"/>
    <w:rsid w:val="003D324F"/>
    <w:rsid w:val="003E70BE"/>
    <w:rsid w:val="003F7F9A"/>
    <w:rsid w:val="00406678"/>
    <w:rsid w:val="004D724C"/>
    <w:rsid w:val="00502B6E"/>
    <w:rsid w:val="005C7DEC"/>
    <w:rsid w:val="006A3505"/>
    <w:rsid w:val="006C2958"/>
    <w:rsid w:val="006F3D22"/>
    <w:rsid w:val="00703873"/>
    <w:rsid w:val="008035B9"/>
    <w:rsid w:val="0084083A"/>
    <w:rsid w:val="00863255"/>
    <w:rsid w:val="008A3D5C"/>
    <w:rsid w:val="008C6971"/>
    <w:rsid w:val="008F1DB5"/>
    <w:rsid w:val="00957614"/>
    <w:rsid w:val="00993B38"/>
    <w:rsid w:val="009C1594"/>
    <w:rsid w:val="009C4508"/>
    <w:rsid w:val="00A85986"/>
    <w:rsid w:val="00B20D36"/>
    <w:rsid w:val="00B53099"/>
    <w:rsid w:val="00BD3FC3"/>
    <w:rsid w:val="00BE206A"/>
    <w:rsid w:val="00BF4DB9"/>
    <w:rsid w:val="00C30BF8"/>
    <w:rsid w:val="00C574DA"/>
    <w:rsid w:val="00C63C05"/>
    <w:rsid w:val="00CA6DA5"/>
    <w:rsid w:val="00D01C73"/>
    <w:rsid w:val="00D67ED5"/>
    <w:rsid w:val="00D765CD"/>
    <w:rsid w:val="00E031C6"/>
    <w:rsid w:val="00E763A2"/>
    <w:rsid w:val="00EA2447"/>
    <w:rsid w:val="00EC766E"/>
    <w:rsid w:val="00F07CB6"/>
    <w:rsid w:val="00F131B6"/>
    <w:rsid w:val="00F3404A"/>
    <w:rsid w:val="00FC5DEC"/>
    <w:rsid w:val="00FD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No Spacing"/>
    <w:uiPriority w:val="1"/>
    <w:qFormat/>
    <w:rsid w:val="001C3C87"/>
    <w:pPr>
      <w:spacing w:after="0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038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8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2026-01-28T07:42:00Z</cp:lastPrinted>
  <dcterms:created xsi:type="dcterms:W3CDTF">2026-02-06T08:01:00Z</dcterms:created>
  <dcterms:modified xsi:type="dcterms:W3CDTF">2026-02-06T08:01:00Z</dcterms:modified>
</cp:coreProperties>
</file>