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61A" w:rsidRDefault="0046361A" w:rsidP="0046361A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ИЗБИРАТЕЛЬНАЯ КОМИССИЯ </w:t>
      </w:r>
    </w:p>
    <w:p w:rsidR="0046361A" w:rsidRDefault="0046361A" w:rsidP="0046361A">
      <w:pPr>
        <w:jc w:val="center"/>
        <w:rPr>
          <w:b/>
          <w:color w:val="000000"/>
          <w:sz w:val="32"/>
          <w:szCs w:val="32"/>
        </w:rPr>
      </w:pPr>
      <w:r>
        <w:rPr>
          <w:b/>
          <w:bCs/>
          <w:sz w:val="32"/>
        </w:rPr>
        <w:t>БЕЛЬ</w:t>
      </w:r>
      <w:r w:rsidRPr="0046361A">
        <w:rPr>
          <w:b/>
          <w:bCs/>
          <w:sz w:val="32"/>
        </w:rPr>
        <w:t>СКОГО</w:t>
      </w:r>
      <w:r>
        <w:rPr>
          <w:b/>
          <w:color w:val="000000"/>
          <w:sz w:val="32"/>
          <w:szCs w:val="32"/>
        </w:rPr>
        <w:t xml:space="preserve"> РАЙОНА</w:t>
      </w:r>
    </w:p>
    <w:p w:rsidR="0046361A" w:rsidRDefault="0046361A" w:rsidP="0046361A">
      <w:pPr>
        <w:pStyle w:val="12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414"/>
        <w:gridCol w:w="567"/>
        <w:gridCol w:w="2268"/>
      </w:tblGrid>
      <w:tr w:rsidR="0046361A" w:rsidTr="00C241B6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6361A" w:rsidRPr="00896D77" w:rsidRDefault="0046361A" w:rsidP="0046361A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</w:t>
            </w:r>
            <w:r>
              <w:rPr>
                <w:b/>
                <w:color w:val="000000"/>
                <w:sz w:val="28"/>
              </w:rPr>
              <w:t>09 января</w:t>
            </w:r>
            <w:r w:rsidRPr="00053B32">
              <w:rPr>
                <w:b/>
                <w:color w:val="000000"/>
                <w:sz w:val="28"/>
              </w:rPr>
              <w:t xml:space="preserve"> 202</w:t>
            </w:r>
            <w:r>
              <w:rPr>
                <w:b/>
                <w:color w:val="000000"/>
                <w:sz w:val="28"/>
              </w:rPr>
              <w:t>4</w:t>
            </w:r>
            <w:r w:rsidRPr="00896D77">
              <w:rPr>
                <w:b/>
                <w:color w:val="000000"/>
                <w:sz w:val="28"/>
              </w:rPr>
              <w:t xml:space="preserve"> года</w:t>
            </w:r>
          </w:p>
        </w:tc>
        <w:tc>
          <w:tcPr>
            <w:tcW w:w="3414" w:type="dxa"/>
            <w:vAlign w:val="bottom"/>
          </w:tcPr>
          <w:p w:rsidR="0046361A" w:rsidRDefault="0046361A" w:rsidP="00C241B6">
            <w:pPr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67" w:type="dxa"/>
            <w:vAlign w:val="bottom"/>
            <w:hideMark/>
          </w:tcPr>
          <w:p w:rsidR="0046361A" w:rsidRPr="00EE77B7" w:rsidRDefault="0046361A" w:rsidP="00C241B6">
            <w:pPr>
              <w:jc w:val="center"/>
              <w:rPr>
                <w:color w:val="000000"/>
                <w:sz w:val="28"/>
                <w:szCs w:val="28"/>
              </w:rPr>
            </w:pPr>
            <w:r w:rsidRPr="00EE77B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6361A" w:rsidRDefault="0046361A" w:rsidP="004A18B1">
            <w:pPr>
              <w:jc w:val="center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46/25</w:t>
            </w:r>
            <w:r w:rsidR="004A18B1">
              <w:rPr>
                <w:b/>
                <w:color w:val="000000"/>
                <w:sz w:val="28"/>
              </w:rPr>
              <w:t>0</w:t>
            </w:r>
            <w:r>
              <w:rPr>
                <w:b/>
                <w:color w:val="000000"/>
                <w:sz w:val="28"/>
              </w:rPr>
              <w:t>-5</w:t>
            </w:r>
            <w:r>
              <w:rPr>
                <w:color w:val="000000"/>
                <w:sz w:val="28"/>
              </w:rPr>
              <w:t xml:space="preserve"> </w:t>
            </w:r>
          </w:p>
        </w:tc>
      </w:tr>
      <w:tr w:rsidR="0046361A" w:rsidTr="00C241B6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6361A" w:rsidRDefault="0046361A" w:rsidP="00C241B6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3414" w:type="dxa"/>
            <w:vAlign w:val="bottom"/>
            <w:hideMark/>
          </w:tcPr>
          <w:p w:rsidR="0046361A" w:rsidRPr="00EE77B7" w:rsidRDefault="0046361A" w:rsidP="00C241B6">
            <w:pPr>
              <w:jc w:val="center"/>
              <w:rPr>
                <w:color w:val="000000"/>
              </w:rPr>
            </w:pPr>
            <w:r w:rsidRPr="00896D77">
              <w:rPr>
                <w:color w:val="000000"/>
              </w:rPr>
              <w:t>г.Белый</w:t>
            </w:r>
          </w:p>
        </w:tc>
        <w:tc>
          <w:tcPr>
            <w:tcW w:w="2835" w:type="dxa"/>
            <w:gridSpan w:val="2"/>
            <w:vAlign w:val="bottom"/>
          </w:tcPr>
          <w:p w:rsidR="0046361A" w:rsidRDefault="0046361A" w:rsidP="00C241B6">
            <w:pPr>
              <w:jc w:val="center"/>
              <w:rPr>
                <w:color w:val="000000"/>
                <w:sz w:val="28"/>
              </w:rPr>
            </w:pPr>
          </w:p>
        </w:tc>
      </w:tr>
    </w:tbl>
    <w:p w:rsidR="0046361A" w:rsidRDefault="0046361A" w:rsidP="0046361A"/>
    <w:p w:rsidR="0046361A" w:rsidRPr="0046361A" w:rsidRDefault="0046361A" w:rsidP="00470A09">
      <w:pPr>
        <w:pStyle w:val="af4"/>
      </w:pPr>
    </w:p>
    <w:p w:rsidR="00C36AEB" w:rsidRPr="006A4586" w:rsidRDefault="005F0D18" w:rsidP="005F0D18">
      <w:pPr>
        <w:jc w:val="center"/>
        <w:rPr>
          <w:b/>
          <w:spacing w:val="-2"/>
          <w:sz w:val="28"/>
          <w:szCs w:val="28"/>
          <w:shd w:val="clear" w:color="auto" w:fill="FFFFFF"/>
        </w:rPr>
      </w:pPr>
      <w:r w:rsidRPr="006A4586">
        <w:rPr>
          <w:b/>
          <w:spacing w:val="-2"/>
          <w:sz w:val="28"/>
          <w:szCs w:val="28"/>
          <w:shd w:val="clear" w:color="auto" w:fill="FFFFFF"/>
        </w:rPr>
        <w:t xml:space="preserve">О </w:t>
      </w:r>
      <w:r w:rsidR="00750CCB" w:rsidRPr="006A4586">
        <w:rPr>
          <w:b/>
          <w:spacing w:val="-2"/>
          <w:sz w:val="28"/>
          <w:szCs w:val="28"/>
          <w:shd w:val="clear" w:color="auto" w:fill="FFFFFF"/>
        </w:rPr>
        <w:t>реализации проекта «ИнформУИК»</w:t>
      </w:r>
      <w:r w:rsidR="002F296A" w:rsidRPr="006A4586">
        <w:rPr>
          <w:b/>
          <w:spacing w:val="-2"/>
          <w:sz w:val="28"/>
          <w:szCs w:val="28"/>
          <w:shd w:val="clear" w:color="auto" w:fill="FFFFFF"/>
        </w:rPr>
        <w:t xml:space="preserve"> </w:t>
      </w:r>
      <w:r w:rsidR="00C36AEB" w:rsidRPr="006A4586">
        <w:rPr>
          <w:b/>
          <w:spacing w:val="-2"/>
          <w:sz w:val="28"/>
          <w:szCs w:val="28"/>
          <w:shd w:val="clear" w:color="auto" w:fill="FFFFFF"/>
        </w:rPr>
        <w:t>в период подготовки и проведения</w:t>
      </w:r>
    </w:p>
    <w:p w:rsidR="005F0D18" w:rsidRPr="006A4586" w:rsidRDefault="00C36AEB" w:rsidP="005F0D18">
      <w:pPr>
        <w:jc w:val="center"/>
        <w:rPr>
          <w:b/>
          <w:spacing w:val="-2"/>
          <w:sz w:val="28"/>
          <w:szCs w:val="28"/>
          <w:shd w:val="clear" w:color="auto" w:fill="FFFFFF"/>
        </w:rPr>
      </w:pPr>
      <w:r w:rsidRPr="006A4586">
        <w:rPr>
          <w:b/>
          <w:spacing w:val="-2"/>
          <w:sz w:val="28"/>
          <w:szCs w:val="28"/>
          <w:shd w:val="clear" w:color="auto" w:fill="FFFFFF"/>
        </w:rPr>
        <w:t>выборов Президента Российской Федерации</w:t>
      </w:r>
      <w:r w:rsidR="002F296A" w:rsidRPr="006A4586">
        <w:rPr>
          <w:b/>
          <w:spacing w:val="-2"/>
          <w:sz w:val="28"/>
          <w:szCs w:val="28"/>
          <w:shd w:val="clear" w:color="auto" w:fill="FFFFFF"/>
        </w:rPr>
        <w:t xml:space="preserve"> </w:t>
      </w:r>
      <w:r w:rsidR="00750CCB" w:rsidRPr="006A4586">
        <w:rPr>
          <w:b/>
          <w:spacing w:val="-2"/>
          <w:sz w:val="28"/>
          <w:szCs w:val="28"/>
          <w:shd w:val="clear" w:color="auto" w:fill="FFFFFF"/>
        </w:rPr>
        <w:t>17 марта 2024 года</w:t>
      </w:r>
      <w:r w:rsidR="00750CCB" w:rsidRPr="006A4586">
        <w:rPr>
          <w:b/>
          <w:spacing w:val="-2"/>
          <w:sz w:val="28"/>
          <w:szCs w:val="28"/>
          <w:shd w:val="clear" w:color="auto" w:fill="FFFFFF"/>
        </w:rPr>
        <w:br/>
        <w:t xml:space="preserve">на территории </w:t>
      </w:r>
      <w:r w:rsidR="0046361A">
        <w:rPr>
          <w:b/>
          <w:spacing w:val="-2"/>
          <w:sz w:val="28"/>
          <w:szCs w:val="28"/>
          <w:shd w:val="clear" w:color="auto" w:fill="FFFFFF"/>
        </w:rPr>
        <w:t>Бельского муниципального о</w:t>
      </w:r>
      <w:r w:rsidR="007D2FB2">
        <w:rPr>
          <w:b/>
          <w:spacing w:val="-2"/>
          <w:sz w:val="28"/>
          <w:szCs w:val="28"/>
          <w:shd w:val="clear" w:color="auto" w:fill="FFFFFF"/>
        </w:rPr>
        <w:t>круга</w:t>
      </w:r>
      <w:r w:rsidR="0046361A">
        <w:rPr>
          <w:b/>
          <w:spacing w:val="-2"/>
          <w:sz w:val="28"/>
          <w:szCs w:val="28"/>
          <w:shd w:val="clear" w:color="auto" w:fill="FFFFFF"/>
        </w:rPr>
        <w:t xml:space="preserve"> Тверской области</w:t>
      </w:r>
    </w:p>
    <w:p w:rsidR="00750CCB" w:rsidRPr="006A4586" w:rsidRDefault="00750CCB" w:rsidP="00750CCB">
      <w:pPr>
        <w:ind w:left="1985"/>
        <w:jc w:val="center"/>
        <w:rPr>
          <w:spacing w:val="-2"/>
          <w:sz w:val="20"/>
          <w:szCs w:val="20"/>
          <w:shd w:val="clear" w:color="auto" w:fill="FFFFFF"/>
        </w:rPr>
      </w:pPr>
    </w:p>
    <w:p w:rsidR="005F0D18" w:rsidRPr="006A4586" w:rsidRDefault="005F0D18" w:rsidP="00470A09">
      <w:pPr>
        <w:pStyle w:val="af4"/>
        <w:rPr>
          <w:rFonts w:eastAsia="Calibri"/>
          <w:kern w:val="0"/>
          <w:shd w:val="clear" w:color="auto" w:fill="FFFFFF"/>
          <w:lang w:eastAsia="en-US"/>
        </w:rPr>
      </w:pPr>
    </w:p>
    <w:p w:rsidR="00A67B0F" w:rsidRPr="006A4586" w:rsidRDefault="00750CCB" w:rsidP="007D2FB2">
      <w:pPr>
        <w:spacing w:line="276" w:lineRule="auto"/>
        <w:ind w:firstLine="709"/>
        <w:jc w:val="both"/>
        <w:rPr>
          <w:spacing w:val="-2"/>
          <w:sz w:val="28"/>
          <w:szCs w:val="28"/>
          <w:shd w:val="clear" w:color="auto" w:fill="FFFFFF"/>
        </w:rPr>
      </w:pPr>
      <w:r w:rsidRPr="006A4586">
        <w:rPr>
          <w:rFonts w:eastAsia="Calibri"/>
          <w:spacing w:val="-2"/>
          <w:kern w:val="0"/>
          <w:sz w:val="28"/>
          <w:szCs w:val="28"/>
          <w:shd w:val="clear" w:color="auto" w:fill="FFFFFF"/>
          <w:lang w:eastAsia="en-US"/>
        </w:rPr>
        <w:t xml:space="preserve">В целях реализации дополнительных мер, направленных на повышение информированности избирателей о выборах Президента Российской Федерации 17 марта 2024 года, посредством </w:t>
      </w:r>
      <w:r w:rsidR="00C6594B" w:rsidRPr="006A4586">
        <w:rPr>
          <w:rFonts w:eastAsia="Calibri"/>
          <w:spacing w:val="-2"/>
          <w:kern w:val="0"/>
          <w:sz w:val="28"/>
          <w:szCs w:val="28"/>
          <w:shd w:val="clear" w:color="auto" w:fill="FFFFFF"/>
          <w:lang w:eastAsia="en-US"/>
        </w:rPr>
        <w:t>организации</w:t>
      </w:r>
      <w:r w:rsidR="002D11BB" w:rsidRPr="006A4586">
        <w:rPr>
          <w:rFonts w:eastAsia="Calibri"/>
          <w:spacing w:val="-2"/>
          <w:kern w:val="0"/>
          <w:sz w:val="28"/>
          <w:szCs w:val="28"/>
          <w:shd w:val="clear" w:color="auto" w:fill="FFFFFF"/>
          <w:lang w:eastAsia="en-US"/>
        </w:rPr>
        <w:t xml:space="preserve"> проведения</w:t>
      </w:r>
      <w:r w:rsidR="00C6594B" w:rsidRPr="006A4586">
        <w:rPr>
          <w:rFonts w:eastAsia="Calibri"/>
          <w:spacing w:val="-2"/>
          <w:kern w:val="0"/>
          <w:sz w:val="28"/>
          <w:szCs w:val="28"/>
          <w:shd w:val="clear" w:color="auto" w:fill="FFFFFF"/>
          <w:lang w:eastAsia="en-US"/>
        </w:rPr>
        <w:t xml:space="preserve"> </w:t>
      </w:r>
      <w:r w:rsidRPr="006A4586">
        <w:rPr>
          <w:rFonts w:eastAsia="Calibri"/>
          <w:spacing w:val="-2"/>
          <w:kern w:val="0"/>
          <w:sz w:val="28"/>
          <w:szCs w:val="28"/>
          <w:shd w:val="clear" w:color="auto" w:fill="FFFFFF"/>
          <w:lang w:eastAsia="en-US"/>
        </w:rPr>
        <w:t>адресного информирования</w:t>
      </w:r>
      <w:r w:rsidR="00C6594B" w:rsidRPr="006A4586">
        <w:rPr>
          <w:rFonts w:eastAsia="Calibri"/>
          <w:spacing w:val="-2"/>
          <w:kern w:val="0"/>
          <w:sz w:val="28"/>
          <w:szCs w:val="28"/>
          <w:shd w:val="clear" w:color="auto" w:fill="FFFFFF"/>
          <w:lang w:eastAsia="en-US"/>
        </w:rPr>
        <w:t xml:space="preserve"> </w:t>
      </w:r>
      <w:r w:rsidRPr="006A4586">
        <w:rPr>
          <w:rFonts w:eastAsia="Calibri"/>
          <w:spacing w:val="-2"/>
          <w:kern w:val="0"/>
          <w:sz w:val="28"/>
          <w:szCs w:val="28"/>
          <w:shd w:val="clear" w:color="auto" w:fill="FFFFFF"/>
          <w:lang w:eastAsia="en-US"/>
        </w:rPr>
        <w:t xml:space="preserve">и оповещения избирателей о дне, времени и месте, а также о формах голосования на выборах Президента Российской Федерации 17 марта 2024 года способом поквартирного (подомового) обхода, </w:t>
      </w:r>
      <w:r w:rsidR="00C6594B" w:rsidRPr="006A4586">
        <w:rPr>
          <w:spacing w:val="-2"/>
          <w:sz w:val="28"/>
          <w:szCs w:val="28"/>
          <w:shd w:val="clear" w:color="auto" w:fill="FFFFFF"/>
        </w:rPr>
        <w:t>в том числе с использованием специального мобильного приложения для работы членов участковых избирательных комиссий</w:t>
      </w:r>
      <w:r w:rsidR="00C6594B" w:rsidRPr="006A4586">
        <w:rPr>
          <w:rFonts w:eastAsia="Calibri"/>
          <w:spacing w:val="-2"/>
          <w:kern w:val="0"/>
          <w:sz w:val="28"/>
          <w:szCs w:val="28"/>
          <w:shd w:val="clear" w:color="auto" w:fill="FFFFFF"/>
          <w:lang w:eastAsia="en-US"/>
        </w:rPr>
        <w:t xml:space="preserve"> </w:t>
      </w:r>
      <w:r w:rsidRPr="006A4586">
        <w:rPr>
          <w:rFonts w:eastAsia="Calibri"/>
          <w:spacing w:val="-2"/>
          <w:kern w:val="0"/>
          <w:sz w:val="28"/>
          <w:szCs w:val="28"/>
          <w:shd w:val="clear" w:color="auto" w:fill="FFFFFF"/>
          <w:lang w:eastAsia="en-US"/>
        </w:rPr>
        <w:t xml:space="preserve">(далее – проект «ИнформУИК»), </w:t>
      </w:r>
      <w:r w:rsidR="002F296A" w:rsidRPr="006A4586">
        <w:rPr>
          <w:rFonts w:eastAsia="Calibri"/>
          <w:spacing w:val="-2"/>
          <w:kern w:val="0"/>
          <w:sz w:val="28"/>
          <w:szCs w:val="28"/>
          <w:shd w:val="clear" w:color="auto" w:fill="FFFFFF"/>
          <w:lang w:eastAsia="en-US"/>
        </w:rPr>
        <w:br/>
      </w:r>
      <w:r w:rsidRPr="006A4586">
        <w:rPr>
          <w:rFonts w:eastAsia="Calibri"/>
          <w:spacing w:val="-2"/>
          <w:kern w:val="0"/>
          <w:sz w:val="28"/>
          <w:szCs w:val="28"/>
          <w:shd w:val="clear" w:color="auto" w:fill="FFFFFF"/>
          <w:lang w:eastAsia="en-US"/>
        </w:rPr>
        <w:t xml:space="preserve">на основании статьи </w:t>
      </w:r>
      <w:r w:rsidR="00DB7901" w:rsidRPr="006A4586">
        <w:rPr>
          <w:rFonts w:eastAsia="Calibri"/>
          <w:spacing w:val="-2"/>
          <w:kern w:val="0"/>
          <w:sz w:val="28"/>
          <w:szCs w:val="28"/>
          <w:shd w:val="clear" w:color="auto" w:fill="FFFFFF"/>
          <w:lang w:eastAsia="en-US"/>
        </w:rPr>
        <w:t>21</w:t>
      </w:r>
      <w:r w:rsidRPr="006A4586">
        <w:rPr>
          <w:rFonts w:eastAsia="Calibri"/>
          <w:spacing w:val="-2"/>
          <w:kern w:val="0"/>
          <w:sz w:val="28"/>
          <w:szCs w:val="28"/>
          <w:shd w:val="clear" w:color="auto" w:fill="FFFFFF"/>
          <w:lang w:eastAsia="en-US"/>
        </w:rPr>
        <w:t xml:space="preserve"> и пункта 2</w:t>
      </w:r>
      <w:r w:rsidR="002F296A" w:rsidRPr="006A4586">
        <w:rPr>
          <w:rFonts w:eastAsia="Calibri"/>
          <w:spacing w:val="-2"/>
          <w:kern w:val="0"/>
          <w:sz w:val="28"/>
          <w:szCs w:val="28"/>
          <w:shd w:val="clear" w:color="auto" w:fill="FFFFFF"/>
          <w:lang w:eastAsia="en-US"/>
        </w:rPr>
        <w:t xml:space="preserve"> </w:t>
      </w:r>
      <w:r w:rsidR="00277BCF">
        <w:rPr>
          <w:rFonts w:eastAsia="Calibri"/>
          <w:spacing w:val="-2"/>
          <w:kern w:val="0"/>
          <w:sz w:val="28"/>
          <w:szCs w:val="28"/>
          <w:shd w:val="clear" w:color="auto" w:fill="FFFFFF"/>
          <w:lang w:eastAsia="en-US"/>
        </w:rPr>
        <w:t>статьи 69 Федерального закона</w:t>
      </w:r>
      <w:r w:rsidR="00277BCF">
        <w:rPr>
          <w:rFonts w:eastAsia="Calibri"/>
          <w:spacing w:val="-2"/>
          <w:kern w:val="0"/>
          <w:sz w:val="28"/>
          <w:szCs w:val="28"/>
          <w:shd w:val="clear" w:color="auto" w:fill="FFFFFF"/>
          <w:lang w:eastAsia="en-US"/>
        </w:rPr>
        <w:br/>
      </w:r>
      <w:r w:rsidRPr="006A4586">
        <w:rPr>
          <w:rFonts w:eastAsia="Calibri"/>
          <w:spacing w:val="-2"/>
          <w:kern w:val="0"/>
          <w:sz w:val="28"/>
          <w:szCs w:val="28"/>
          <w:shd w:val="clear" w:color="auto" w:fill="FFFFFF"/>
          <w:lang w:eastAsia="en-US"/>
        </w:rPr>
        <w:t xml:space="preserve">от 10.01.2003 № 19-ФЗ «О выборах Президента Российской Федерации», </w:t>
      </w:r>
      <w:r w:rsidR="007B4825" w:rsidRPr="006A4586">
        <w:rPr>
          <w:rFonts w:eastAsia="Calibri"/>
          <w:spacing w:val="-2"/>
          <w:kern w:val="0"/>
          <w:sz w:val="28"/>
          <w:szCs w:val="28"/>
          <w:shd w:val="clear" w:color="auto" w:fill="FFFFFF"/>
          <w:lang w:eastAsia="en-US"/>
        </w:rPr>
        <w:t>п</w:t>
      </w:r>
      <w:r w:rsidRPr="006A4586">
        <w:rPr>
          <w:rFonts w:eastAsia="Calibri"/>
          <w:spacing w:val="-2"/>
          <w:kern w:val="0"/>
          <w:sz w:val="28"/>
          <w:szCs w:val="28"/>
          <w:shd w:val="clear" w:color="auto" w:fill="FFFFFF"/>
          <w:lang w:eastAsia="en-US"/>
        </w:rPr>
        <w:t>остановления Центральной избирательной комиссии Российской Федерации от 13.12.2023 № 142/1087-8 «О размер</w:t>
      </w:r>
      <w:r w:rsidR="00277BCF">
        <w:rPr>
          <w:rFonts w:eastAsia="Calibri"/>
          <w:spacing w:val="-2"/>
          <w:kern w:val="0"/>
          <w:sz w:val="28"/>
          <w:szCs w:val="28"/>
          <w:shd w:val="clear" w:color="auto" w:fill="FFFFFF"/>
          <w:lang w:eastAsia="en-US"/>
        </w:rPr>
        <w:t>е и порядке выплаты компенсации</w:t>
      </w:r>
      <w:r w:rsidR="00277BCF">
        <w:rPr>
          <w:rFonts w:eastAsia="Calibri"/>
          <w:spacing w:val="-2"/>
          <w:kern w:val="0"/>
          <w:sz w:val="28"/>
          <w:szCs w:val="28"/>
          <w:shd w:val="clear" w:color="auto" w:fill="FFFFFF"/>
          <w:lang w:eastAsia="en-US"/>
        </w:rPr>
        <w:br/>
      </w:r>
      <w:r w:rsidRPr="006A4586">
        <w:rPr>
          <w:rFonts w:eastAsia="Calibri"/>
          <w:spacing w:val="-2"/>
          <w:kern w:val="0"/>
          <w:sz w:val="28"/>
          <w:szCs w:val="28"/>
          <w:shd w:val="clear" w:color="auto" w:fill="FFFFFF"/>
          <w:lang w:eastAsia="en-US"/>
        </w:rPr>
        <w:t>и дополнительной оплаты труда (вознаграждения),</w:t>
      </w:r>
      <w:r w:rsidR="002F296A" w:rsidRPr="006A4586">
        <w:rPr>
          <w:rFonts w:eastAsia="Calibri"/>
          <w:spacing w:val="-2"/>
          <w:kern w:val="0"/>
          <w:sz w:val="28"/>
          <w:szCs w:val="28"/>
          <w:shd w:val="clear" w:color="auto" w:fill="FFFFFF"/>
          <w:lang w:eastAsia="en-US"/>
        </w:rPr>
        <w:t xml:space="preserve"> </w:t>
      </w:r>
      <w:r w:rsidR="00277BCF">
        <w:rPr>
          <w:rFonts w:eastAsia="Calibri"/>
          <w:spacing w:val="-2"/>
          <w:kern w:val="0"/>
          <w:sz w:val="28"/>
          <w:szCs w:val="28"/>
          <w:shd w:val="clear" w:color="auto" w:fill="FFFFFF"/>
          <w:lang w:eastAsia="en-US"/>
        </w:rPr>
        <w:t>а также иных выплат</w:t>
      </w:r>
      <w:r w:rsidR="00277BCF">
        <w:rPr>
          <w:rFonts w:eastAsia="Calibri"/>
          <w:spacing w:val="-2"/>
          <w:kern w:val="0"/>
          <w:sz w:val="28"/>
          <w:szCs w:val="28"/>
          <w:shd w:val="clear" w:color="auto" w:fill="FFFFFF"/>
          <w:lang w:eastAsia="en-US"/>
        </w:rPr>
        <w:br/>
      </w:r>
      <w:r w:rsidRPr="006A4586">
        <w:rPr>
          <w:rFonts w:eastAsia="Calibri"/>
          <w:spacing w:val="-2"/>
          <w:kern w:val="0"/>
          <w:sz w:val="28"/>
          <w:szCs w:val="28"/>
          <w:shd w:val="clear" w:color="auto" w:fill="FFFFFF"/>
          <w:lang w:eastAsia="en-US"/>
        </w:rPr>
        <w:t xml:space="preserve">в период подготовки и проведения выборов Президента Российской Федерации», </w:t>
      </w:r>
      <w:r w:rsidR="0078628D" w:rsidRPr="006A4586">
        <w:rPr>
          <w:rFonts w:eastAsia="Calibri"/>
          <w:spacing w:val="-2"/>
          <w:kern w:val="0"/>
          <w:sz w:val="28"/>
          <w:szCs w:val="28"/>
          <w:shd w:val="clear" w:color="auto" w:fill="FFFFFF"/>
          <w:lang w:eastAsia="en-US"/>
        </w:rPr>
        <w:t>в</w:t>
      </w:r>
      <w:r w:rsidRPr="006A4586">
        <w:rPr>
          <w:rFonts w:eastAsia="Calibri"/>
          <w:spacing w:val="-2"/>
          <w:kern w:val="0"/>
          <w:sz w:val="28"/>
          <w:szCs w:val="28"/>
          <w:shd w:val="clear" w:color="auto" w:fill="FFFFFF"/>
          <w:lang w:eastAsia="en-US"/>
        </w:rPr>
        <w:t>ыписки из протокола заседания Центральной избирательной комиссии Российской Федерации от 06.12.2023</w:t>
      </w:r>
      <w:r w:rsidR="0078100B" w:rsidRPr="006A4586">
        <w:rPr>
          <w:rFonts w:eastAsia="Calibri"/>
          <w:spacing w:val="-2"/>
          <w:kern w:val="0"/>
          <w:sz w:val="28"/>
          <w:szCs w:val="28"/>
          <w:shd w:val="clear" w:color="auto" w:fill="FFFFFF"/>
          <w:lang w:eastAsia="en-US"/>
        </w:rPr>
        <w:t xml:space="preserve"> </w:t>
      </w:r>
      <w:r w:rsidRPr="006A4586">
        <w:rPr>
          <w:rFonts w:eastAsia="Calibri"/>
          <w:spacing w:val="-2"/>
          <w:kern w:val="0"/>
          <w:sz w:val="28"/>
          <w:szCs w:val="28"/>
          <w:shd w:val="clear" w:color="auto" w:fill="FFFFFF"/>
          <w:lang w:eastAsia="en-US"/>
        </w:rPr>
        <w:t>№ 139-3-8</w:t>
      </w:r>
      <w:r w:rsidR="00277BCF">
        <w:rPr>
          <w:rFonts w:eastAsia="Calibri"/>
          <w:spacing w:val="-2"/>
          <w:kern w:val="0"/>
          <w:sz w:val="28"/>
          <w:szCs w:val="28"/>
          <w:shd w:val="clear" w:color="auto" w:fill="FFFFFF"/>
          <w:lang w:eastAsia="en-US"/>
        </w:rPr>
        <w:t xml:space="preserve"> </w:t>
      </w:r>
      <w:r w:rsidRPr="006A4586">
        <w:rPr>
          <w:rFonts w:eastAsia="Calibri"/>
          <w:spacing w:val="-2"/>
          <w:kern w:val="0"/>
          <w:sz w:val="28"/>
          <w:szCs w:val="28"/>
          <w:shd w:val="clear" w:color="auto" w:fill="FFFFFF"/>
          <w:lang w:eastAsia="en-US"/>
        </w:rPr>
        <w:t xml:space="preserve">«О реализации проекта «ИнформУИК» в период подготовки и проведения выборов Президента Российской Федерации», </w:t>
      </w:r>
      <w:r w:rsidR="00741DB7" w:rsidRPr="006A4586">
        <w:rPr>
          <w:rFonts w:eastAsia="Calibri"/>
          <w:spacing w:val="-2"/>
          <w:kern w:val="0"/>
          <w:sz w:val="28"/>
          <w:szCs w:val="28"/>
          <w:shd w:val="clear" w:color="auto" w:fill="FFFFFF"/>
          <w:lang w:eastAsia="en-US"/>
        </w:rPr>
        <w:t xml:space="preserve">постановления избирательной комиссии Тверской области от 18.12.2023 № 113/1335-7 «О реализации проекта «ИнформУИК» в период подготовки и проведения выборов Президента Российской Федерации 17 марта 2024 года на территории Тверской области», </w:t>
      </w:r>
      <w:r w:rsidR="00A67B0F" w:rsidRPr="006A4586">
        <w:rPr>
          <w:sz w:val="28"/>
          <w:szCs w:val="28"/>
        </w:rPr>
        <w:t xml:space="preserve">территориальная избирательная комиссия </w:t>
      </w:r>
      <w:r w:rsidR="00732329">
        <w:rPr>
          <w:sz w:val="28"/>
          <w:szCs w:val="28"/>
        </w:rPr>
        <w:t xml:space="preserve">Бельского района </w:t>
      </w:r>
      <w:r w:rsidR="00A67B0F" w:rsidRPr="006A4586">
        <w:rPr>
          <w:b/>
          <w:spacing w:val="30"/>
          <w:sz w:val="28"/>
          <w:szCs w:val="28"/>
        </w:rPr>
        <w:t>постановляет:</w:t>
      </w:r>
    </w:p>
    <w:p w:rsidR="00486108" w:rsidRPr="00732329" w:rsidRDefault="00277BCF" w:rsidP="007D2FB2">
      <w:pPr>
        <w:pStyle w:val="af1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В</w:t>
      </w:r>
      <w:r w:rsidR="001F21BD" w:rsidRPr="00277BCF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озложить на </w:t>
      </w:r>
      <w:r w:rsidR="00486108" w:rsidRPr="00277BCF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следующих членов территориальной избирательной </w:t>
      </w:r>
      <w:r w:rsidR="00486108" w:rsidRPr="00732329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комиссии</w:t>
      </w:r>
      <w:r w:rsidR="00732329" w:rsidRPr="00732329">
        <w:rPr>
          <w:rFonts w:ascii="Times New Roman" w:hAnsi="Times New Roman"/>
          <w:sz w:val="28"/>
          <w:szCs w:val="28"/>
        </w:rPr>
        <w:t xml:space="preserve"> Бельского района</w:t>
      </w:r>
      <w:r w:rsidR="00486108" w:rsidRPr="00732329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:</w:t>
      </w:r>
    </w:p>
    <w:p w:rsidR="00F158AC" w:rsidRDefault="007F1826" w:rsidP="007D2FB2">
      <w:pPr>
        <w:pStyle w:val="af1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Соколова Елена Вячеславовна</w:t>
      </w:r>
      <w:r w:rsidR="001F21BD" w:rsidRPr="006A4586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, председатель территориальной избирательной </w:t>
      </w:r>
      <w:r w:rsidR="001F21BD" w:rsidRPr="00732329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комиссии</w:t>
      </w:r>
      <w:r w:rsidR="00732329" w:rsidRPr="00732329">
        <w:rPr>
          <w:rFonts w:ascii="Times New Roman" w:hAnsi="Times New Roman"/>
          <w:sz w:val="28"/>
          <w:szCs w:val="28"/>
        </w:rPr>
        <w:t xml:space="preserve"> Бельского района</w:t>
      </w:r>
      <w:r w:rsidR="00F158AC">
        <w:rPr>
          <w:rFonts w:ascii="Times New Roman" w:hAnsi="Times New Roman"/>
          <w:sz w:val="28"/>
          <w:szCs w:val="28"/>
        </w:rPr>
        <w:t>;</w:t>
      </w:r>
    </w:p>
    <w:p w:rsidR="001F21BD" w:rsidRPr="006A4586" w:rsidRDefault="001F21BD" w:rsidP="007D2FB2">
      <w:pPr>
        <w:pStyle w:val="af1"/>
        <w:spacing w:after="0" w:line="276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  <w:shd w:val="clear" w:color="auto" w:fill="FFFFFF"/>
        </w:rPr>
      </w:pPr>
      <w:r w:rsidRPr="006A4586">
        <w:rPr>
          <w:rFonts w:ascii="Times New Roman" w:hAnsi="Times New Roman"/>
          <w:spacing w:val="-2"/>
          <w:sz w:val="28"/>
          <w:szCs w:val="28"/>
          <w:shd w:val="clear" w:color="auto" w:fill="FFFFFF"/>
        </w:rPr>
        <w:lastRenderedPageBreak/>
        <w:t xml:space="preserve"> </w:t>
      </w:r>
      <w:r w:rsidR="007F1826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Иванова Татьяна Васильевна</w:t>
      </w:r>
      <w:r w:rsidRPr="006A4586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, заместитель председателя территориальной избирательной комиссии </w:t>
      </w:r>
      <w:r w:rsidR="00F158AC" w:rsidRPr="00732329">
        <w:rPr>
          <w:rFonts w:ascii="Times New Roman" w:hAnsi="Times New Roman"/>
          <w:sz w:val="28"/>
          <w:szCs w:val="28"/>
        </w:rPr>
        <w:t>Бельского района</w:t>
      </w:r>
      <w:r w:rsidR="00F158AC">
        <w:rPr>
          <w:rFonts w:ascii="Times New Roman" w:hAnsi="Times New Roman"/>
          <w:sz w:val="28"/>
          <w:szCs w:val="28"/>
        </w:rPr>
        <w:t>;</w:t>
      </w:r>
    </w:p>
    <w:p w:rsidR="001F21BD" w:rsidRDefault="007D2FB2" w:rsidP="007D2FB2">
      <w:pPr>
        <w:pStyle w:val="af1"/>
        <w:spacing w:after="0" w:line="276" w:lineRule="auto"/>
        <w:ind w:left="0" w:firstLine="709"/>
        <w:jc w:val="both"/>
        <w:rPr>
          <w:rFonts w:ascii="Times New Roman" w:hAnsi="Times New Roman"/>
          <w:i/>
          <w:spacing w:val="-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Милаева Елена Александровна</w:t>
      </w:r>
      <w:r w:rsidR="001F21BD" w:rsidRPr="006A4586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, секретарь территориальной избирательной комиссии</w:t>
      </w:r>
      <w:r w:rsidR="00F158AC" w:rsidRPr="00F158AC">
        <w:rPr>
          <w:rFonts w:ascii="Times New Roman" w:hAnsi="Times New Roman"/>
          <w:sz w:val="28"/>
          <w:szCs w:val="28"/>
        </w:rPr>
        <w:t xml:space="preserve"> </w:t>
      </w:r>
      <w:r w:rsidR="00F158AC" w:rsidRPr="00732329">
        <w:rPr>
          <w:rFonts w:ascii="Times New Roman" w:hAnsi="Times New Roman"/>
          <w:sz w:val="28"/>
          <w:szCs w:val="28"/>
        </w:rPr>
        <w:t>Бельского района</w:t>
      </w:r>
      <w:r w:rsidR="00F158AC">
        <w:rPr>
          <w:rFonts w:ascii="Times New Roman" w:hAnsi="Times New Roman"/>
          <w:sz w:val="28"/>
          <w:szCs w:val="28"/>
        </w:rPr>
        <w:t>;</w:t>
      </w:r>
    </w:p>
    <w:p w:rsidR="00277BCF" w:rsidRPr="006A4586" w:rsidRDefault="00277BCF" w:rsidP="007D2FB2">
      <w:pPr>
        <w:pStyle w:val="af1"/>
        <w:spacing w:after="0" w:line="276" w:lineRule="auto"/>
        <w:ind w:left="0"/>
        <w:jc w:val="both"/>
        <w:rPr>
          <w:rFonts w:ascii="Times New Roman" w:hAnsi="Times New Roman"/>
          <w:spacing w:val="-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о</w:t>
      </w:r>
      <w:r w:rsidRPr="006A4586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рганизацию и координацию </w:t>
      </w:r>
      <w:r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реализации </w:t>
      </w:r>
      <w:r w:rsidRPr="006A4586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проекта «ИнформУИК»</w:t>
      </w:r>
      <w:r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(адресное информирование)</w:t>
      </w:r>
      <w:r w:rsidRPr="006A4586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на </w:t>
      </w:r>
      <w:r w:rsidRPr="00F158AC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территории </w:t>
      </w:r>
      <w:r w:rsidR="00F158AC" w:rsidRPr="00F158AC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Бельского муниципального о</w:t>
      </w:r>
      <w:r w:rsidR="007D2FB2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круга</w:t>
      </w:r>
      <w:r w:rsidR="00F158AC" w:rsidRPr="00F158AC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,</w:t>
      </w:r>
      <w:r w:rsidR="00F158AC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</w:t>
      </w:r>
      <w:r w:rsidRPr="006A4586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в том числе обучение членов участковых избирательных комиссий, участвующих в </w:t>
      </w:r>
      <w:r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реализации данного </w:t>
      </w:r>
      <w:r w:rsidRPr="006A4586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проек</w:t>
      </w:r>
      <w:r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та.</w:t>
      </w:r>
    </w:p>
    <w:p w:rsidR="005F0D18" w:rsidRPr="006A4586" w:rsidRDefault="005F0D18" w:rsidP="007D2FB2">
      <w:pPr>
        <w:pStyle w:val="af1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  <w:shd w:val="clear" w:color="auto" w:fill="FFFFFF"/>
        </w:rPr>
      </w:pPr>
      <w:r w:rsidRPr="006A4586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Участковым избирательным к</w:t>
      </w:r>
      <w:r w:rsidR="00DF611F" w:rsidRPr="006A4586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омиссиям избирательных участков</w:t>
      </w:r>
      <w:r w:rsidR="00DF611F" w:rsidRPr="006A4586">
        <w:rPr>
          <w:rFonts w:ascii="Times New Roman" w:hAnsi="Times New Roman"/>
          <w:spacing w:val="-2"/>
          <w:sz w:val="28"/>
          <w:szCs w:val="28"/>
          <w:shd w:val="clear" w:color="auto" w:fill="FFFFFF"/>
        </w:rPr>
        <w:br/>
      </w:r>
      <w:r w:rsidRPr="006A4586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№ </w:t>
      </w:r>
      <w:r w:rsidR="00F158AC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55</w:t>
      </w:r>
      <w:r w:rsidR="00750CCB" w:rsidRPr="006A4586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–</w:t>
      </w:r>
      <w:r w:rsidRPr="006A4586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№ </w:t>
      </w:r>
      <w:r w:rsidR="00F158AC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62</w:t>
      </w:r>
      <w:r w:rsidRPr="006A4586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в </w:t>
      </w:r>
      <w:r w:rsidR="00750CCB" w:rsidRPr="006A4586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срок до 1</w:t>
      </w:r>
      <w:r w:rsidR="00765DF5" w:rsidRPr="006A4586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4</w:t>
      </w:r>
      <w:r w:rsidR="00750CCB" w:rsidRPr="006A4586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.01.2024 принять решени</w:t>
      </w:r>
      <w:r w:rsidR="002F296A" w:rsidRPr="006A4586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е</w:t>
      </w:r>
      <w:r w:rsidR="00750CCB" w:rsidRPr="006A4586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об определении членов участковых избирательных комиссий, </w:t>
      </w:r>
      <w:r w:rsidR="00765DF5" w:rsidRPr="006A4586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проводящих информирован</w:t>
      </w:r>
      <w:r w:rsidR="00277BCF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ие</w:t>
      </w:r>
      <w:r w:rsidR="00360128">
        <w:rPr>
          <w:rFonts w:ascii="Times New Roman" w:hAnsi="Times New Roman"/>
          <w:spacing w:val="-2"/>
          <w:sz w:val="28"/>
          <w:szCs w:val="28"/>
          <w:shd w:val="clear" w:color="auto" w:fill="FFFFFF"/>
        </w:rPr>
        <w:br/>
      </w:r>
      <w:r w:rsidR="00765DF5" w:rsidRPr="006A4586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и оповещение избирателей способом </w:t>
      </w:r>
      <w:r w:rsidR="002F296A" w:rsidRPr="006A4586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поквартирного </w:t>
      </w:r>
      <w:r w:rsidR="00277BCF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(подомового) обхода,</w:t>
      </w:r>
      <w:r w:rsidR="00360128">
        <w:rPr>
          <w:rFonts w:ascii="Times New Roman" w:hAnsi="Times New Roman"/>
          <w:spacing w:val="-2"/>
          <w:sz w:val="28"/>
          <w:szCs w:val="28"/>
          <w:shd w:val="clear" w:color="auto" w:fill="FFFFFF"/>
        </w:rPr>
        <w:br/>
      </w:r>
      <w:r w:rsidR="00277BCF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в том числе с использованием специального мобильного приложения для работы членов участковых избирательных комиссий,</w:t>
      </w:r>
      <w:r w:rsidR="00360128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в рамках реализации проекта «ИнформУИК» (адресное информирование) </w:t>
      </w:r>
      <w:r w:rsidR="009178BE" w:rsidRPr="006A4586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и направить копию соответствующего решения в территориальную избирательную комиссию </w:t>
      </w:r>
      <w:r w:rsidR="00F158AC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Бельского района</w:t>
      </w:r>
      <w:r w:rsidR="00765DF5" w:rsidRPr="006A4586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в тот же срок</w:t>
      </w:r>
      <w:r w:rsidR="00A1146E" w:rsidRPr="006A4586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.</w:t>
      </w:r>
    </w:p>
    <w:p w:rsidR="00BB0B7B" w:rsidRPr="006A4586" w:rsidRDefault="00A1146E" w:rsidP="007D2FB2">
      <w:pPr>
        <w:pStyle w:val="af1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  <w:shd w:val="clear" w:color="auto" w:fill="FFFFFF"/>
        </w:rPr>
      </w:pPr>
      <w:r w:rsidRPr="006A4586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Участковым избирательным комиссиям избирательных участков</w:t>
      </w:r>
      <w:r w:rsidRPr="006A4586">
        <w:rPr>
          <w:rFonts w:ascii="Times New Roman" w:hAnsi="Times New Roman"/>
          <w:spacing w:val="-2"/>
          <w:sz w:val="28"/>
          <w:szCs w:val="28"/>
          <w:shd w:val="clear" w:color="auto" w:fill="FFFFFF"/>
        </w:rPr>
        <w:br/>
        <w:t xml:space="preserve">№ </w:t>
      </w:r>
      <w:r w:rsidR="007F1826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55</w:t>
      </w:r>
      <w:r w:rsidRPr="006A4586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– №</w:t>
      </w:r>
      <w:r w:rsidR="007F1826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62</w:t>
      </w:r>
      <w:r w:rsidRPr="006A4586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в срок до 1</w:t>
      </w:r>
      <w:r w:rsidR="00360128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0</w:t>
      </w:r>
      <w:r w:rsidRPr="006A4586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.0</w:t>
      </w:r>
      <w:r w:rsidR="00360128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2</w:t>
      </w:r>
      <w:r w:rsidRPr="006A4586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.2024 </w:t>
      </w:r>
      <w:r w:rsidR="006518D0" w:rsidRPr="006A4586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принять</w:t>
      </w:r>
      <w:r w:rsidRPr="006A4586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решени</w:t>
      </w:r>
      <w:r w:rsidR="00BB0B7B" w:rsidRPr="006A4586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е</w:t>
      </w:r>
      <w:r w:rsidRPr="006A4586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</w:t>
      </w:r>
      <w:r w:rsidR="00BB0B7B" w:rsidRPr="006A4586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об утверждении графика и маршрута проведения адресного информирования и оповещения избирателей</w:t>
      </w:r>
      <w:r w:rsidR="006A4586" w:rsidRPr="006A4586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</w:t>
      </w:r>
      <w:r w:rsidR="00BB0B7B" w:rsidRPr="006A4586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способом поквартирного (подомового) обхода</w:t>
      </w:r>
      <w:r w:rsidR="006A4586" w:rsidRPr="006A4586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</w:t>
      </w:r>
      <w:r w:rsidR="00BB0B7B" w:rsidRPr="006A4586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на территории соответствующего избирательного участка.</w:t>
      </w:r>
    </w:p>
    <w:p w:rsidR="005F0D18" w:rsidRPr="006A4586" w:rsidRDefault="005F0D18" w:rsidP="007D2FB2">
      <w:pPr>
        <w:pStyle w:val="af1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  <w:shd w:val="clear" w:color="auto" w:fill="FFFFFF"/>
        </w:rPr>
      </w:pPr>
      <w:r w:rsidRPr="006A4586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Участковым избирательным комиссиям избирательных участков</w:t>
      </w:r>
      <w:r w:rsidR="00E87A1E" w:rsidRPr="006A4586">
        <w:rPr>
          <w:rFonts w:ascii="Times New Roman" w:hAnsi="Times New Roman"/>
          <w:spacing w:val="-2"/>
          <w:sz w:val="28"/>
          <w:szCs w:val="28"/>
          <w:shd w:val="clear" w:color="auto" w:fill="FFFFFF"/>
        </w:rPr>
        <w:br/>
      </w:r>
      <w:r w:rsidR="00381A55" w:rsidRPr="006A4586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№ </w:t>
      </w:r>
      <w:r w:rsidR="007F1826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55 </w:t>
      </w:r>
      <w:r w:rsidR="00381A55" w:rsidRPr="006A4586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– №</w:t>
      </w:r>
      <w:r w:rsidR="007F1826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62</w:t>
      </w:r>
      <w:r w:rsidR="00381A55" w:rsidRPr="006A4586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  <w:r w:rsidRPr="006A4586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разместить информацию о проведении адресного информирования </w:t>
      </w:r>
      <w:r w:rsidR="00BB0B7B" w:rsidRPr="006A4586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и оповещения </w:t>
      </w:r>
      <w:r w:rsidRPr="006A4586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избирателей </w:t>
      </w:r>
      <w:r w:rsidR="00BB0B7B" w:rsidRPr="006A4586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способом поквартирного (подомового) обхода </w:t>
      </w:r>
      <w:r w:rsidRPr="006A4586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в общедоступных местах.</w:t>
      </w:r>
    </w:p>
    <w:p w:rsidR="005F0D18" w:rsidRPr="006A4586" w:rsidRDefault="00627A1E" w:rsidP="007D2FB2">
      <w:pPr>
        <w:spacing w:line="276" w:lineRule="auto"/>
        <w:ind w:firstLine="709"/>
        <w:jc w:val="both"/>
        <w:rPr>
          <w:spacing w:val="-2"/>
          <w:sz w:val="28"/>
          <w:szCs w:val="28"/>
          <w:shd w:val="clear" w:color="auto" w:fill="FFFFFF"/>
        </w:rPr>
      </w:pPr>
      <w:r w:rsidRPr="006A4586">
        <w:rPr>
          <w:spacing w:val="-2"/>
          <w:sz w:val="28"/>
          <w:szCs w:val="28"/>
          <w:shd w:val="clear" w:color="auto" w:fill="FFFFFF"/>
        </w:rPr>
        <w:t>7</w:t>
      </w:r>
      <w:r w:rsidR="005F0D18" w:rsidRPr="006A4586">
        <w:rPr>
          <w:spacing w:val="-2"/>
          <w:sz w:val="28"/>
          <w:szCs w:val="28"/>
          <w:shd w:val="clear" w:color="auto" w:fill="FFFFFF"/>
        </w:rPr>
        <w:t>.</w:t>
      </w:r>
      <w:r w:rsidRPr="006A4586">
        <w:rPr>
          <w:spacing w:val="-2"/>
          <w:sz w:val="28"/>
          <w:szCs w:val="28"/>
          <w:shd w:val="clear" w:color="auto" w:fill="FFFFFF"/>
        </w:rPr>
        <w:tab/>
      </w:r>
      <w:r w:rsidR="005F0D18" w:rsidRPr="006A4586">
        <w:rPr>
          <w:spacing w:val="-2"/>
          <w:sz w:val="28"/>
          <w:szCs w:val="28"/>
          <w:shd w:val="clear" w:color="auto" w:fill="FFFFFF"/>
        </w:rPr>
        <w:t>Направить настоящее постановление в соответствующие участковые избирательные комиссии.</w:t>
      </w:r>
    </w:p>
    <w:p w:rsidR="005F0D18" w:rsidRPr="006A4586" w:rsidRDefault="00627A1E" w:rsidP="007D2FB2">
      <w:pPr>
        <w:spacing w:line="276" w:lineRule="auto"/>
        <w:ind w:firstLine="709"/>
        <w:jc w:val="both"/>
        <w:rPr>
          <w:spacing w:val="-2"/>
          <w:sz w:val="28"/>
          <w:szCs w:val="28"/>
          <w:shd w:val="clear" w:color="auto" w:fill="FFFFFF"/>
        </w:rPr>
      </w:pPr>
      <w:r w:rsidRPr="006A4586">
        <w:rPr>
          <w:spacing w:val="-2"/>
          <w:sz w:val="28"/>
          <w:szCs w:val="28"/>
          <w:shd w:val="clear" w:color="auto" w:fill="FFFFFF"/>
        </w:rPr>
        <w:t>8</w:t>
      </w:r>
      <w:r w:rsidR="005F0D18" w:rsidRPr="006A4586">
        <w:rPr>
          <w:spacing w:val="-2"/>
          <w:sz w:val="28"/>
          <w:szCs w:val="28"/>
          <w:shd w:val="clear" w:color="auto" w:fill="FFFFFF"/>
        </w:rPr>
        <w:t>.</w:t>
      </w:r>
      <w:r w:rsidRPr="006A4586">
        <w:rPr>
          <w:spacing w:val="-2"/>
          <w:sz w:val="28"/>
          <w:szCs w:val="28"/>
          <w:shd w:val="clear" w:color="auto" w:fill="FFFFFF"/>
        </w:rPr>
        <w:tab/>
      </w:r>
      <w:r w:rsidR="005F0D18" w:rsidRPr="006A4586">
        <w:rPr>
          <w:spacing w:val="-2"/>
          <w:sz w:val="28"/>
          <w:szCs w:val="28"/>
          <w:shd w:val="clear" w:color="auto" w:fill="FFFFFF"/>
        </w:rPr>
        <w:t>Разместить настоящее постановление на сайте территориальн</w:t>
      </w:r>
      <w:r w:rsidR="002D509D" w:rsidRPr="006A4586">
        <w:rPr>
          <w:spacing w:val="-2"/>
          <w:sz w:val="28"/>
          <w:szCs w:val="28"/>
          <w:shd w:val="clear" w:color="auto" w:fill="FFFFFF"/>
        </w:rPr>
        <w:t>ой</w:t>
      </w:r>
      <w:r w:rsidR="005F0D18" w:rsidRPr="006A4586">
        <w:rPr>
          <w:spacing w:val="-2"/>
          <w:sz w:val="28"/>
          <w:szCs w:val="28"/>
          <w:shd w:val="clear" w:color="auto" w:fill="FFFFFF"/>
        </w:rPr>
        <w:t xml:space="preserve"> избирательн</w:t>
      </w:r>
      <w:r w:rsidR="002D509D" w:rsidRPr="006A4586">
        <w:rPr>
          <w:spacing w:val="-2"/>
          <w:sz w:val="28"/>
          <w:szCs w:val="28"/>
          <w:shd w:val="clear" w:color="auto" w:fill="FFFFFF"/>
        </w:rPr>
        <w:t>ой</w:t>
      </w:r>
      <w:r w:rsidR="005F0D18" w:rsidRPr="006A4586">
        <w:rPr>
          <w:spacing w:val="-2"/>
          <w:sz w:val="28"/>
          <w:szCs w:val="28"/>
          <w:shd w:val="clear" w:color="auto" w:fill="FFFFFF"/>
        </w:rPr>
        <w:t xml:space="preserve"> комисси</w:t>
      </w:r>
      <w:r w:rsidR="002D509D" w:rsidRPr="006A4586">
        <w:rPr>
          <w:spacing w:val="-2"/>
          <w:sz w:val="28"/>
          <w:szCs w:val="28"/>
          <w:shd w:val="clear" w:color="auto" w:fill="FFFFFF"/>
        </w:rPr>
        <w:t>и</w:t>
      </w:r>
      <w:r w:rsidR="007F1826">
        <w:rPr>
          <w:spacing w:val="-2"/>
          <w:sz w:val="28"/>
          <w:szCs w:val="28"/>
          <w:shd w:val="clear" w:color="auto" w:fill="FFFFFF"/>
        </w:rPr>
        <w:t xml:space="preserve"> Бельского района </w:t>
      </w:r>
      <w:r w:rsidR="005F0D18" w:rsidRPr="006A4586">
        <w:rPr>
          <w:spacing w:val="-2"/>
          <w:sz w:val="28"/>
          <w:szCs w:val="28"/>
          <w:shd w:val="clear" w:color="auto" w:fill="FFFFFF"/>
        </w:rPr>
        <w:t xml:space="preserve">в информационно-телекоммуникационной сети </w:t>
      </w:r>
      <w:r w:rsidR="002D509D" w:rsidRPr="006A4586">
        <w:rPr>
          <w:spacing w:val="-2"/>
          <w:sz w:val="28"/>
          <w:szCs w:val="28"/>
          <w:shd w:val="clear" w:color="auto" w:fill="FFFFFF"/>
        </w:rPr>
        <w:t>«</w:t>
      </w:r>
      <w:r w:rsidR="005F0D18" w:rsidRPr="006A4586">
        <w:rPr>
          <w:spacing w:val="-2"/>
          <w:sz w:val="28"/>
          <w:szCs w:val="28"/>
          <w:shd w:val="clear" w:color="auto" w:fill="FFFFFF"/>
        </w:rPr>
        <w:t>Интернет</w:t>
      </w:r>
      <w:r w:rsidR="002D509D" w:rsidRPr="006A4586">
        <w:rPr>
          <w:spacing w:val="-2"/>
          <w:sz w:val="28"/>
          <w:szCs w:val="28"/>
          <w:shd w:val="clear" w:color="auto" w:fill="FFFFFF"/>
        </w:rPr>
        <w:t>»</w:t>
      </w:r>
      <w:r w:rsidR="005F0D18" w:rsidRPr="006A4586">
        <w:rPr>
          <w:spacing w:val="-2"/>
          <w:sz w:val="28"/>
          <w:szCs w:val="28"/>
          <w:shd w:val="clear" w:color="auto" w:fill="FFFFFF"/>
        </w:rPr>
        <w:t>.</w:t>
      </w:r>
    </w:p>
    <w:p w:rsidR="006E407D" w:rsidRDefault="006E407D" w:rsidP="007D2FB2">
      <w:pPr>
        <w:spacing w:line="276" w:lineRule="auto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000"/>
      </w:tblPr>
      <w:tblGrid>
        <w:gridCol w:w="4320"/>
        <w:gridCol w:w="5319"/>
      </w:tblGrid>
      <w:tr w:rsidR="007F1826" w:rsidRPr="00C014E6" w:rsidTr="00C241B6">
        <w:tc>
          <w:tcPr>
            <w:tcW w:w="4320" w:type="dxa"/>
          </w:tcPr>
          <w:p w:rsidR="007F1826" w:rsidRDefault="007F1826" w:rsidP="00C241B6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</w:t>
            </w:r>
          </w:p>
          <w:p w:rsidR="007F1826" w:rsidRPr="00D414DB" w:rsidRDefault="007F1826" w:rsidP="00C241B6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>збирательной комиссии</w:t>
            </w:r>
            <w:r>
              <w:rPr>
                <w:sz w:val="28"/>
                <w:szCs w:val="28"/>
              </w:rPr>
              <w:t xml:space="preserve"> Бельского района</w:t>
            </w:r>
          </w:p>
        </w:tc>
        <w:tc>
          <w:tcPr>
            <w:tcW w:w="5319" w:type="dxa"/>
            <w:vAlign w:val="bottom"/>
          </w:tcPr>
          <w:p w:rsidR="007F1826" w:rsidRPr="00EE3049" w:rsidRDefault="007F1826" w:rsidP="00C241B6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EE3049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Е.В. Соколова</w:t>
            </w:r>
          </w:p>
        </w:tc>
      </w:tr>
      <w:tr w:rsidR="007F1826" w:rsidRPr="00C014E6" w:rsidTr="00C241B6">
        <w:trPr>
          <w:trHeight w:val="161"/>
        </w:trPr>
        <w:tc>
          <w:tcPr>
            <w:tcW w:w="4320" w:type="dxa"/>
          </w:tcPr>
          <w:p w:rsidR="007F1826" w:rsidRPr="00B717EF" w:rsidRDefault="007F1826" w:rsidP="00C241B6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319" w:type="dxa"/>
            <w:vAlign w:val="bottom"/>
          </w:tcPr>
          <w:p w:rsidR="007F1826" w:rsidRPr="00EE3049" w:rsidRDefault="007F1826" w:rsidP="00C241B6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7F1826" w:rsidRPr="00C014E6" w:rsidTr="00C241B6">
        <w:trPr>
          <w:trHeight w:val="70"/>
        </w:trPr>
        <w:tc>
          <w:tcPr>
            <w:tcW w:w="4320" w:type="dxa"/>
          </w:tcPr>
          <w:p w:rsidR="007F1826" w:rsidRDefault="007F1826" w:rsidP="00C241B6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7F1826" w:rsidRPr="00D414DB" w:rsidRDefault="007F1826" w:rsidP="00C241B6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>збирательной комиссии</w:t>
            </w:r>
            <w:r>
              <w:rPr>
                <w:sz w:val="28"/>
                <w:szCs w:val="28"/>
              </w:rPr>
              <w:t xml:space="preserve"> Бельского района</w:t>
            </w:r>
          </w:p>
        </w:tc>
        <w:tc>
          <w:tcPr>
            <w:tcW w:w="5319" w:type="dxa"/>
            <w:vAlign w:val="bottom"/>
          </w:tcPr>
          <w:p w:rsidR="007F1826" w:rsidRPr="00EE3049" w:rsidRDefault="007F1826" w:rsidP="00C241B6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Е.А. Милаева</w:t>
            </w:r>
          </w:p>
        </w:tc>
      </w:tr>
    </w:tbl>
    <w:p w:rsidR="007F1826" w:rsidRPr="006A4586" w:rsidRDefault="007F1826">
      <w:pPr>
        <w:spacing w:line="360" w:lineRule="auto"/>
        <w:jc w:val="both"/>
        <w:rPr>
          <w:sz w:val="28"/>
          <w:szCs w:val="28"/>
        </w:rPr>
      </w:pPr>
    </w:p>
    <w:p w:rsidR="005471F6" w:rsidRPr="006A4586" w:rsidRDefault="005471F6">
      <w:pPr>
        <w:spacing w:line="360" w:lineRule="auto"/>
        <w:jc w:val="both"/>
        <w:rPr>
          <w:sz w:val="2"/>
          <w:szCs w:val="2"/>
        </w:rPr>
      </w:pPr>
    </w:p>
    <w:p w:rsidR="006E407D" w:rsidRPr="006A4586" w:rsidRDefault="00BB2F87" w:rsidP="00BB2F87">
      <w:pPr>
        <w:spacing w:line="360" w:lineRule="auto"/>
        <w:ind w:left="5245"/>
        <w:jc w:val="center"/>
        <w:rPr>
          <w:sz w:val="2"/>
          <w:szCs w:val="2"/>
        </w:rPr>
      </w:pPr>
      <w:r w:rsidRPr="006A4586">
        <w:rPr>
          <w:sz w:val="2"/>
          <w:szCs w:val="2"/>
        </w:rPr>
        <w:t xml:space="preserve"> </w:t>
      </w:r>
    </w:p>
    <w:p w:rsidR="005471F6" w:rsidRPr="006A4586" w:rsidRDefault="005471F6" w:rsidP="00B7407F">
      <w:pPr>
        <w:pStyle w:val="a7"/>
        <w:spacing w:line="360" w:lineRule="auto"/>
        <w:rPr>
          <w:sz w:val="2"/>
          <w:szCs w:val="2"/>
        </w:rPr>
      </w:pPr>
    </w:p>
    <w:sectPr w:rsidR="005471F6" w:rsidRPr="006A4586" w:rsidSect="007D2FB2">
      <w:headerReference w:type="default" r:id="rId7"/>
      <w:pgSz w:w="11905" w:h="16837"/>
      <w:pgMar w:top="1134" w:right="851" w:bottom="993" w:left="1701" w:header="720" w:footer="720" w:gutter="0"/>
      <w:cols w:space="720"/>
      <w:titlePg/>
      <w:docGrid w:linePitch="326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54A" w:rsidRDefault="00F3354A" w:rsidP="002B3B3E">
      <w:r>
        <w:separator/>
      </w:r>
    </w:p>
  </w:endnote>
  <w:endnote w:type="continuationSeparator" w:id="0">
    <w:p w:rsidR="00F3354A" w:rsidRDefault="00F3354A" w:rsidP="002B3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54A" w:rsidRDefault="00F3354A" w:rsidP="002B3B3E">
      <w:r>
        <w:separator/>
      </w:r>
    </w:p>
  </w:footnote>
  <w:footnote w:type="continuationSeparator" w:id="0">
    <w:p w:rsidR="00F3354A" w:rsidRDefault="00F3354A" w:rsidP="002B3B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B3E" w:rsidRDefault="002B3B3E">
    <w:pPr>
      <w:pStyle w:val="aa"/>
      <w:jc w:val="center"/>
    </w:pPr>
    <w:fldSimple w:instr="PAGE   \* MERGEFORMAT">
      <w:r w:rsidR="009A478E">
        <w:rPr>
          <w:noProof/>
        </w:rPr>
        <w:t>2</w:t>
      </w:r>
    </w:fldSimple>
  </w:p>
  <w:p w:rsidR="002B3B3E" w:rsidRDefault="002B3B3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8F38C1B2"/>
    <w:name w:val="WW8Num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50"/>
        </w:tabs>
        <w:ind w:left="21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870"/>
        </w:tabs>
        <w:ind w:left="287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50"/>
        </w:tabs>
        <w:ind w:left="3950" w:hanging="360"/>
      </w:pPr>
      <w:rPr>
        <w:rFonts w:cs="Times New Roman"/>
      </w:rPr>
    </w:lvl>
  </w:abstractNum>
  <w:abstractNum w:abstractNumId="2">
    <w:nsid w:val="1F6A4B64"/>
    <w:multiLevelType w:val="multilevel"/>
    <w:tmpl w:val="8F38C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348343BC"/>
    <w:multiLevelType w:val="hybridMultilevel"/>
    <w:tmpl w:val="CB66C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9655F"/>
    <w:multiLevelType w:val="multilevel"/>
    <w:tmpl w:val="8F38C1B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50"/>
        </w:tabs>
        <w:ind w:left="21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870"/>
        </w:tabs>
        <w:ind w:left="287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50"/>
        </w:tabs>
        <w:ind w:left="395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embedSystemFonts/>
  <w:proofState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E68B3"/>
    <w:rsid w:val="0000071F"/>
    <w:rsid w:val="00017366"/>
    <w:rsid w:val="000B45A1"/>
    <w:rsid w:val="000D77CE"/>
    <w:rsid w:val="000E68B3"/>
    <w:rsid w:val="000F5FA0"/>
    <w:rsid w:val="00117C75"/>
    <w:rsid w:val="0016368B"/>
    <w:rsid w:val="001B53A9"/>
    <w:rsid w:val="001C54EE"/>
    <w:rsid w:val="001E4C82"/>
    <w:rsid w:val="001F21BD"/>
    <w:rsid w:val="00201A78"/>
    <w:rsid w:val="002527E1"/>
    <w:rsid w:val="00277BCF"/>
    <w:rsid w:val="002B3B3E"/>
    <w:rsid w:val="002D11BB"/>
    <w:rsid w:val="002D509D"/>
    <w:rsid w:val="002F296A"/>
    <w:rsid w:val="0033415B"/>
    <w:rsid w:val="00347DAA"/>
    <w:rsid w:val="00360128"/>
    <w:rsid w:val="00381A55"/>
    <w:rsid w:val="003A61CA"/>
    <w:rsid w:val="003B6200"/>
    <w:rsid w:val="003F7D05"/>
    <w:rsid w:val="004028CF"/>
    <w:rsid w:val="0041570D"/>
    <w:rsid w:val="00416CB5"/>
    <w:rsid w:val="00445ADE"/>
    <w:rsid w:val="00452C04"/>
    <w:rsid w:val="0046361A"/>
    <w:rsid w:val="00470A09"/>
    <w:rsid w:val="00486108"/>
    <w:rsid w:val="004A18B1"/>
    <w:rsid w:val="00534EC4"/>
    <w:rsid w:val="005471F6"/>
    <w:rsid w:val="005F0D18"/>
    <w:rsid w:val="00627A1E"/>
    <w:rsid w:val="006518D0"/>
    <w:rsid w:val="006A4586"/>
    <w:rsid w:val="006E407D"/>
    <w:rsid w:val="006E5119"/>
    <w:rsid w:val="0070733F"/>
    <w:rsid w:val="0072006C"/>
    <w:rsid w:val="00732329"/>
    <w:rsid w:val="00741DB7"/>
    <w:rsid w:val="00750CCB"/>
    <w:rsid w:val="00765DF5"/>
    <w:rsid w:val="007801CD"/>
    <w:rsid w:val="0078100B"/>
    <w:rsid w:val="0078628D"/>
    <w:rsid w:val="007A29CC"/>
    <w:rsid w:val="007B27D0"/>
    <w:rsid w:val="007B4825"/>
    <w:rsid w:val="007D2FB2"/>
    <w:rsid w:val="007F1826"/>
    <w:rsid w:val="008040E2"/>
    <w:rsid w:val="00815A64"/>
    <w:rsid w:val="00816021"/>
    <w:rsid w:val="00861B92"/>
    <w:rsid w:val="008749A5"/>
    <w:rsid w:val="008B6CB2"/>
    <w:rsid w:val="008E6106"/>
    <w:rsid w:val="008F1FD0"/>
    <w:rsid w:val="009178BE"/>
    <w:rsid w:val="009264AE"/>
    <w:rsid w:val="0096209C"/>
    <w:rsid w:val="00976F83"/>
    <w:rsid w:val="009A478E"/>
    <w:rsid w:val="009F754D"/>
    <w:rsid w:val="00A1146E"/>
    <w:rsid w:val="00A6352C"/>
    <w:rsid w:val="00A67B0F"/>
    <w:rsid w:val="00AB37AD"/>
    <w:rsid w:val="00AC307D"/>
    <w:rsid w:val="00AD01E0"/>
    <w:rsid w:val="00AF6256"/>
    <w:rsid w:val="00B07866"/>
    <w:rsid w:val="00B258A8"/>
    <w:rsid w:val="00B2622C"/>
    <w:rsid w:val="00B46323"/>
    <w:rsid w:val="00B67E76"/>
    <w:rsid w:val="00B7407F"/>
    <w:rsid w:val="00B863AC"/>
    <w:rsid w:val="00B9190B"/>
    <w:rsid w:val="00BB0B7B"/>
    <w:rsid w:val="00BB2F87"/>
    <w:rsid w:val="00C0141C"/>
    <w:rsid w:val="00C241B6"/>
    <w:rsid w:val="00C36AEB"/>
    <w:rsid w:val="00C565EC"/>
    <w:rsid w:val="00C6594B"/>
    <w:rsid w:val="00C67DEE"/>
    <w:rsid w:val="00C87FE8"/>
    <w:rsid w:val="00CF5D9D"/>
    <w:rsid w:val="00D10EF7"/>
    <w:rsid w:val="00D133B9"/>
    <w:rsid w:val="00D14AA2"/>
    <w:rsid w:val="00D3702C"/>
    <w:rsid w:val="00D4501D"/>
    <w:rsid w:val="00D55D15"/>
    <w:rsid w:val="00D57723"/>
    <w:rsid w:val="00D62F73"/>
    <w:rsid w:val="00D96DA0"/>
    <w:rsid w:val="00DB7901"/>
    <w:rsid w:val="00DF611F"/>
    <w:rsid w:val="00E87A1E"/>
    <w:rsid w:val="00EB5866"/>
    <w:rsid w:val="00EE5AA3"/>
    <w:rsid w:val="00F158AC"/>
    <w:rsid w:val="00F3354A"/>
    <w:rsid w:val="00F34DCC"/>
    <w:rsid w:val="00F40752"/>
    <w:rsid w:val="00F51CFA"/>
    <w:rsid w:val="00F67A32"/>
    <w:rsid w:val="00FB59EA"/>
    <w:rsid w:val="00FE6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F5D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next w:val="a0"/>
    <w:qFormat/>
    <w:pPr>
      <w:keepNext/>
      <w:widowControl w:val="0"/>
      <w:numPr>
        <w:ilvl w:val="1"/>
        <w:numId w:val="1"/>
      </w:numPr>
      <w:suppressAutoHyphens/>
      <w:spacing w:before="240" w:after="60"/>
      <w:outlineLvl w:val="1"/>
    </w:pPr>
    <w:rPr>
      <w:rFonts w:ascii="Arial" w:eastAsia="Calibri" w:hAnsi="Arial" w:cs="Arial"/>
      <w:b/>
      <w:bCs/>
      <w:i/>
      <w:iCs/>
      <w:kern w:val="1"/>
      <w:sz w:val="28"/>
      <w:szCs w:val="28"/>
      <w:lang w:eastAsia="ar-SA"/>
    </w:rPr>
  </w:style>
  <w:style w:type="character" w:default="1" w:styleId="a1">
    <w:name w:val="Default Paragraph Font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  <w:b/>
    </w:rPr>
  </w:style>
  <w:style w:type="character" w:customStyle="1" w:styleId="WW8Num2z1">
    <w:name w:val="WW8Num2z1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efaultParagraphFont">
    <w:name w:val="Default Paragraph Font"/>
  </w:style>
  <w:style w:type="character" w:customStyle="1" w:styleId="20">
    <w:name w:val="Заголовок 2 Знак"/>
    <w:rPr>
      <w:rFonts w:ascii="Arial" w:hAnsi="Arial" w:cs="Arial"/>
      <w:b/>
      <w:bCs/>
      <w:i/>
      <w:iCs/>
      <w:sz w:val="28"/>
      <w:szCs w:val="28"/>
    </w:rPr>
  </w:style>
  <w:style w:type="character" w:customStyle="1" w:styleId="a4">
    <w:name w:val="Основной текст с отступом Знак"/>
    <w:rPr>
      <w:rFonts w:ascii="Times New Roman" w:hAnsi="Times New Roman" w:cs="Times New Roman"/>
      <w:b/>
      <w:sz w:val="24"/>
      <w:szCs w:val="24"/>
    </w:rPr>
  </w:style>
  <w:style w:type="character" w:customStyle="1" w:styleId="ListLabel1">
    <w:name w:val="ListLabel 1"/>
    <w:rPr>
      <w:rFonts w:cs="Times New Roman"/>
      <w:b/>
    </w:rPr>
  </w:style>
  <w:style w:type="character" w:customStyle="1" w:styleId="ListLabel2">
    <w:name w:val="ListLabel 2"/>
    <w:rPr>
      <w:rFonts w:cs="Times New Roman"/>
    </w:rPr>
  </w:style>
  <w:style w:type="paragraph" w:styleId="a5">
    <w:name w:val="Title"/>
    <w:basedOn w:val="a"/>
    <w:next w:val="a0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7">
    <w:name w:val="Body Text Indent"/>
    <w:pPr>
      <w:widowControl w:val="0"/>
      <w:suppressAutoHyphens/>
      <w:ind w:left="283" w:firstLine="709"/>
      <w:jc w:val="center"/>
    </w:pPr>
    <w:rPr>
      <w:rFonts w:ascii="Calibri" w:eastAsia="Calibri" w:hAnsi="Calibri"/>
      <w:b/>
      <w:kern w:val="1"/>
      <w:sz w:val="28"/>
      <w:szCs w:val="22"/>
      <w:lang w:eastAsia="ar-SA"/>
    </w:rPr>
  </w:style>
  <w:style w:type="paragraph" w:customStyle="1" w:styleId="ConsNonformat">
    <w:name w:val="ConsNonformat"/>
    <w:pPr>
      <w:suppressAutoHyphens/>
      <w:ind w:right="19772"/>
    </w:pPr>
    <w:rPr>
      <w:rFonts w:ascii="Courier New" w:hAnsi="Courier New"/>
      <w:kern w:val="1"/>
      <w:lang w:eastAsia="ar-S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2B3B3E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2B3B3E"/>
    <w:rPr>
      <w:kern w:val="1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2B3B3E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sid w:val="002B3B3E"/>
    <w:rPr>
      <w:kern w:val="1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D14AA2"/>
    <w:rPr>
      <w:rFonts w:ascii="Arial" w:hAnsi="Arial"/>
      <w:sz w:val="18"/>
      <w:szCs w:val="18"/>
      <w:lang/>
    </w:rPr>
  </w:style>
  <w:style w:type="character" w:customStyle="1" w:styleId="af">
    <w:name w:val="Текст выноски Знак"/>
    <w:link w:val="ae"/>
    <w:uiPriority w:val="99"/>
    <w:semiHidden/>
    <w:rsid w:val="00D14AA2"/>
    <w:rPr>
      <w:rFonts w:ascii="Arial" w:hAnsi="Arial" w:cs="Arial"/>
      <w:kern w:val="1"/>
      <w:sz w:val="18"/>
      <w:szCs w:val="18"/>
      <w:lang w:eastAsia="ar-SA"/>
    </w:rPr>
  </w:style>
  <w:style w:type="character" w:customStyle="1" w:styleId="af0">
    <w:name w:val="Гипертекстовая ссылка"/>
    <w:rsid w:val="00CF5D9D"/>
    <w:rPr>
      <w:rFonts w:cs="Times New Roman"/>
      <w:color w:val="106BBE"/>
    </w:rPr>
  </w:style>
  <w:style w:type="paragraph" w:styleId="af1">
    <w:name w:val="List Paragraph"/>
    <w:basedOn w:val="a"/>
    <w:uiPriority w:val="34"/>
    <w:qFormat/>
    <w:rsid w:val="005F0D1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af2">
    <w:name w:val="Strong"/>
    <w:uiPriority w:val="22"/>
    <w:qFormat/>
    <w:rsid w:val="00C36AEB"/>
    <w:rPr>
      <w:b/>
      <w:bCs/>
    </w:rPr>
  </w:style>
  <w:style w:type="table" w:styleId="af3">
    <w:name w:val="Table Grid"/>
    <w:basedOn w:val="a2"/>
    <w:uiPriority w:val="39"/>
    <w:rsid w:val="00547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аголовок 1"/>
    <w:basedOn w:val="a"/>
    <w:next w:val="a"/>
    <w:rsid w:val="0046361A"/>
    <w:pPr>
      <w:keepNext/>
      <w:suppressAutoHyphens w:val="0"/>
      <w:autoSpaceDE w:val="0"/>
      <w:autoSpaceDN w:val="0"/>
      <w:jc w:val="center"/>
      <w:outlineLvl w:val="0"/>
    </w:pPr>
    <w:rPr>
      <w:kern w:val="0"/>
      <w:sz w:val="28"/>
      <w:szCs w:val="20"/>
      <w:lang w:eastAsia="ru-RU"/>
    </w:rPr>
  </w:style>
  <w:style w:type="paragraph" w:styleId="af4">
    <w:name w:val="No Spacing"/>
    <w:uiPriority w:val="1"/>
    <w:qFormat/>
    <w:rsid w:val="00470A09"/>
    <w:pPr>
      <w:suppressAutoHyphens/>
    </w:pPr>
    <w:rPr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2023-12-26T07:27:00Z</cp:lastPrinted>
  <dcterms:created xsi:type="dcterms:W3CDTF">2024-01-12T08:07:00Z</dcterms:created>
  <dcterms:modified xsi:type="dcterms:W3CDTF">2024-01-12T08:07:00Z</dcterms:modified>
</cp:coreProperties>
</file>