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D44C4" w:rsidRPr="00CD2EF9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DA705F" w:rsidRDefault="00CD720D" w:rsidP="00CD720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09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D5403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="000D0ACA">
              <w:rPr>
                <w:rFonts w:ascii="Times New Roman" w:hAnsi="Times New Roman"/>
                <w:b/>
                <w:bCs/>
                <w:sz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DA705F" w:rsidRDefault="00CD720D" w:rsidP="00CD720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46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F948F2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45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753B7B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Default="00ED44C4" w:rsidP="00ED44C4">
      <w:pPr>
        <w:jc w:val="center"/>
        <w:rPr>
          <w:b/>
          <w:sz w:val="28"/>
          <w:szCs w:val="28"/>
        </w:rPr>
      </w:pP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 xml:space="preserve">О Плане работы территориальной </w:t>
      </w:r>
      <w:bookmarkStart w:id="0" w:name="_GoBack"/>
      <w:bookmarkEnd w:id="0"/>
      <w:r w:rsidRPr="00ED44C4">
        <w:rPr>
          <w:b/>
          <w:sz w:val="28"/>
          <w:szCs w:val="28"/>
        </w:rPr>
        <w:t>избирательной комиссии</w:t>
      </w: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>Бельского района на 20</w:t>
      </w:r>
      <w:r w:rsidR="000D0ACA">
        <w:rPr>
          <w:b/>
          <w:sz w:val="28"/>
          <w:szCs w:val="28"/>
        </w:rPr>
        <w:t>2</w:t>
      </w:r>
      <w:r w:rsidR="00CD720D">
        <w:rPr>
          <w:b/>
          <w:sz w:val="28"/>
          <w:szCs w:val="28"/>
        </w:rPr>
        <w:t>4</w:t>
      </w:r>
      <w:r w:rsidRPr="00ED44C4">
        <w:rPr>
          <w:b/>
          <w:sz w:val="28"/>
          <w:szCs w:val="28"/>
        </w:rPr>
        <w:t xml:space="preserve"> год</w:t>
      </w:r>
    </w:p>
    <w:p w:rsidR="00ED44C4" w:rsidRDefault="00ED44C4" w:rsidP="00ED44C4">
      <w:pPr>
        <w:spacing w:line="360" w:lineRule="auto"/>
        <w:ind w:firstLine="680"/>
        <w:jc w:val="both"/>
        <w:rPr>
          <w:sz w:val="28"/>
        </w:rPr>
      </w:pPr>
    </w:p>
    <w:p w:rsidR="00ED44C4" w:rsidRPr="005D69CC" w:rsidRDefault="00ED44C4" w:rsidP="00ED44C4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</w:rPr>
        <w:t xml:space="preserve">На основании пункта 10 статьи 22 </w:t>
      </w:r>
      <w:r w:rsidRPr="005D69CC">
        <w:rPr>
          <w:sz w:val="28"/>
        </w:rPr>
        <w:t xml:space="preserve"> Избирательного кодекса Тверской области </w:t>
      </w:r>
      <w:r>
        <w:rPr>
          <w:sz w:val="28"/>
        </w:rPr>
        <w:t>от 07.04</w:t>
      </w:r>
      <w:r w:rsidRPr="005D69CC">
        <w:rPr>
          <w:sz w:val="28"/>
        </w:rPr>
        <w:t>.2003 №20-ЗО</w:t>
      </w:r>
      <w:r w:rsidR="00436CE6">
        <w:rPr>
          <w:sz w:val="28"/>
        </w:rPr>
        <w:t>,</w:t>
      </w:r>
      <w:r>
        <w:rPr>
          <w:sz w:val="28"/>
        </w:rPr>
        <w:t xml:space="preserve"> территориальная избирательная </w:t>
      </w:r>
      <w:r w:rsidRPr="005D69CC">
        <w:rPr>
          <w:sz w:val="28"/>
        </w:rPr>
        <w:t xml:space="preserve">комиссия </w:t>
      </w:r>
      <w:r w:rsidR="00A74F3E">
        <w:rPr>
          <w:sz w:val="28"/>
        </w:rPr>
        <w:t>Бельского</w:t>
      </w:r>
      <w:r>
        <w:rPr>
          <w:sz w:val="28"/>
        </w:rPr>
        <w:t xml:space="preserve"> района </w:t>
      </w:r>
      <w:r w:rsidRPr="005D69CC">
        <w:rPr>
          <w:sz w:val="28"/>
        </w:rPr>
        <w:t xml:space="preserve"> </w:t>
      </w:r>
      <w:r w:rsidRPr="005D69CC">
        <w:rPr>
          <w:b/>
          <w:spacing w:val="40"/>
          <w:sz w:val="28"/>
          <w:szCs w:val="28"/>
        </w:rPr>
        <w:t>постановляет</w:t>
      </w:r>
      <w:r w:rsidRPr="005D69CC">
        <w:rPr>
          <w:b/>
          <w:sz w:val="28"/>
          <w:szCs w:val="28"/>
        </w:rPr>
        <w:t>:</w:t>
      </w:r>
    </w:p>
    <w:p w:rsidR="00ED44C4" w:rsidRPr="005578CA" w:rsidRDefault="00DA705F" w:rsidP="005578CA">
      <w:pPr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1. </w:t>
      </w:r>
      <w:r w:rsidR="00ED44C4" w:rsidRPr="005578CA">
        <w:rPr>
          <w:sz w:val="28"/>
          <w:szCs w:val="28"/>
        </w:rPr>
        <w:t xml:space="preserve">Утвердить План работы территориальной избирательной комиссии </w:t>
      </w:r>
      <w:r w:rsidR="00A74F3E"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</w:t>
      </w:r>
      <w:r w:rsidR="00876F86">
        <w:rPr>
          <w:sz w:val="28"/>
          <w:szCs w:val="28"/>
        </w:rPr>
        <w:t>202</w:t>
      </w:r>
      <w:r w:rsidR="006E7DA5">
        <w:rPr>
          <w:sz w:val="28"/>
          <w:szCs w:val="28"/>
        </w:rPr>
        <w:t>4</w:t>
      </w:r>
      <w:r w:rsidR="00ED44C4" w:rsidRPr="005578CA">
        <w:rPr>
          <w:sz w:val="28"/>
          <w:szCs w:val="28"/>
        </w:rPr>
        <w:t xml:space="preserve"> год (прилагается).</w:t>
      </w:r>
    </w:p>
    <w:p w:rsidR="00ED44C4" w:rsidRPr="005578CA" w:rsidRDefault="00DA705F" w:rsidP="005578CA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2. </w:t>
      </w:r>
      <w:r w:rsidR="00ED44C4" w:rsidRPr="005578CA">
        <w:rPr>
          <w:sz w:val="28"/>
          <w:szCs w:val="28"/>
        </w:rPr>
        <w:t xml:space="preserve">Контроль за выполнением Плана работы территориальной избирательной комиссии </w:t>
      </w:r>
      <w:r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</w:t>
      </w:r>
      <w:r w:rsidR="00876F86">
        <w:rPr>
          <w:sz w:val="28"/>
          <w:szCs w:val="28"/>
        </w:rPr>
        <w:t>202</w:t>
      </w:r>
      <w:r w:rsidR="006E7DA5">
        <w:rPr>
          <w:sz w:val="28"/>
          <w:szCs w:val="28"/>
        </w:rPr>
        <w:t>4</w:t>
      </w:r>
      <w:r w:rsidR="00FD5403" w:rsidRPr="005578CA">
        <w:rPr>
          <w:sz w:val="28"/>
          <w:szCs w:val="28"/>
        </w:rPr>
        <w:t xml:space="preserve"> год </w:t>
      </w:r>
      <w:r w:rsidR="00ED44C4" w:rsidRPr="005578CA">
        <w:rPr>
          <w:sz w:val="28"/>
          <w:szCs w:val="28"/>
        </w:rPr>
        <w:t xml:space="preserve"> возложить на председателя территориальной</w:t>
      </w:r>
      <w:r w:rsidR="005578CA"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 избирательной</w:t>
      </w:r>
      <w:r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комиссии </w:t>
      </w:r>
      <w:r w:rsidRPr="005578CA">
        <w:rPr>
          <w:sz w:val="28"/>
          <w:szCs w:val="28"/>
        </w:rPr>
        <w:t>Б</w:t>
      </w:r>
      <w:r w:rsidR="00A74F3E" w:rsidRPr="005578CA">
        <w:rPr>
          <w:sz w:val="28"/>
          <w:szCs w:val="28"/>
        </w:rPr>
        <w:t>ельского</w:t>
      </w:r>
      <w:r w:rsidR="00ED44C4" w:rsidRPr="005578CA">
        <w:rPr>
          <w:sz w:val="28"/>
          <w:szCs w:val="28"/>
        </w:rPr>
        <w:t xml:space="preserve"> района </w:t>
      </w:r>
      <w:r w:rsidRPr="005578CA">
        <w:rPr>
          <w:sz w:val="28"/>
          <w:szCs w:val="28"/>
        </w:rPr>
        <w:t>Е.В.</w:t>
      </w:r>
      <w:r w:rsidR="00ED44C4" w:rsidRPr="005578CA">
        <w:rPr>
          <w:sz w:val="28"/>
          <w:szCs w:val="28"/>
        </w:rPr>
        <w:t>С</w:t>
      </w:r>
      <w:r w:rsidR="00A74F3E" w:rsidRPr="005578CA">
        <w:rPr>
          <w:sz w:val="28"/>
          <w:szCs w:val="28"/>
        </w:rPr>
        <w:t>околову.</w:t>
      </w:r>
    </w:p>
    <w:p w:rsidR="00A74F3E" w:rsidRPr="005578CA" w:rsidRDefault="00DA705F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  <w:t xml:space="preserve">3. </w:t>
      </w:r>
      <w:r w:rsidR="000B1496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ED44C4" w:rsidRDefault="00ED44C4" w:rsidP="00ED44C4"/>
    <w:p w:rsidR="00ED44C4" w:rsidRDefault="00ED44C4" w:rsidP="00ED44C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ED44C4" w:rsidRPr="006B4ED6" w:rsidTr="0060085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8E40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ED44C4" w:rsidRPr="00301BDD" w:rsidTr="0060085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D44C4" w:rsidRPr="006B4ED6" w:rsidTr="0060085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876F86" w:rsidP="00876F8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8E40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Милаева</w:t>
            </w:r>
          </w:p>
        </w:tc>
      </w:tr>
    </w:tbl>
    <w:p w:rsidR="00ED44C4" w:rsidRDefault="00ED44C4" w:rsidP="00ED44C4">
      <w:r>
        <w:t xml:space="preserve"> </w:t>
      </w:r>
    </w:p>
    <w:p w:rsidR="00E031C6" w:rsidRDefault="00E031C6"/>
    <w:p w:rsidR="00F13A95" w:rsidRDefault="00F13A95"/>
    <w:p w:rsidR="00F13A95" w:rsidRDefault="00F13A95"/>
    <w:p w:rsidR="00F13A95" w:rsidRDefault="00F13A95"/>
    <w:p w:rsidR="00233123" w:rsidRDefault="00233123"/>
    <w:p w:rsidR="00F13A95" w:rsidRDefault="00F13A95"/>
    <w:p w:rsidR="00F13A95" w:rsidRDefault="00F13A95"/>
    <w:p w:rsidR="00F13A95" w:rsidRDefault="00F13A95"/>
    <w:tbl>
      <w:tblPr>
        <w:tblW w:w="0" w:type="auto"/>
        <w:tblLook w:val="0000"/>
      </w:tblPr>
      <w:tblGrid>
        <w:gridCol w:w="4928"/>
        <w:gridCol w:w="4642"/>
      </w:tblGrid>
      <w:tr w:rsidR="00347817" w:rsidRPr="005D69CC" w:rsidTr="00600855">
        <w:tc>
          <w:tcPr>
            <w:tcW w:w="4928" w:type="dxa"/>
            <w:vAlign w:val="bottom"/>
          </w:tcPr>
          <w:p w:rsidR="00347817" w:rsidRPr="005675E1" w:rsidRDefault="00347817" w:rsidP="00600855">
            <w:pPr>
              <w:spacing w:after="120"/>
              <w:rPr>
                <w:sz w:val="24"/>
              </w:rPr>
            </w:pPr>
            <w:r w:rsidRPr="005D69CC">
              <w:lastRenderedPageBreak/>
              <w:br w:type="page"/>
            </w: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347817" w:rsidRPr="005D69CC" w:rsidTr="00600855">
        <w:tc>
          <w:tcPr>
            <w:tcW w:w="4928" w:type="dxa"/>
            <w:vAlign w:val="bottom"/>
          </w:tcPr>
          <w:p w:rsidR="00347817" w:rsidRPr="005D69CC" w:rsidRDefault="00347817" w:rsidP="00600855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347817" w:rsidRPr="005D69CC" w:rsidTr="00600855">
        <w:tc>
          <w:tcPr>
            <w:tcW w:w="4928" w:type="dxa"/>
          </w:tcPr>
          <w:p w:rsidR="00347817" w:rsidRPr="005D69CC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347817" w:rsidRDefault="00347817" w:rsidP="0060085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347817" w:rsidRPr="005D69CC" w:rsidRDefault="00347817" w:rsidP="0060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Бельского района</w:t>
            </w:r>
          </w:p>
          <w:p w:rsidR="00347817" w:rsidRPr="005D69CC" w:rsidRDefault="00347817" w:rsidP="006E7DA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 w:rsidR="006E7DA5">
              <w:rPr>
                <w:sz w:val="28"/>
              </w:rPr>
              <w:t>09</w:t>
            </w:r>
            <w:r>
              <w:rPr>
                <w:sz w:val="28"/>
              </w:rPr>
              <w:t xml:space="preserve"> </w:t>
            </w:r>
            <w:r w:rsidR="00FD5403">
              <w:rPr>
                <w:sz w:val="28"/>
              </w:rPr>
              <w:t>января</w:t>
            </w:r>
            <w:r>
              <w:rPr>
                <w:sz w:val="28"/>
              </w:rPr>
              <w:t xml:space="preserve"> 20</w:t>
            </w:r>
            <w:r w:rsidR="006C7664">
              <w:rPr>
                <w:sz w:val="28"/>
              </w:rPr>
              <w:t>2</w:t>
            </w:r>
            <w:r w:rsidR="006E7DA5">
              <w:rPr>
                <w:sz w:val="28"/>
              </w:rPr>
              <w:t>4</w:t>
            </w:r>
            <w:r w:rsidRPr="005D69CC">
              <w:rPr>
                <w:sz w:val="28"/>
              </w:rPr>
              <w:t xml:space="preserve"> года № </w:t>
            </w:r>
            <w:r w:rsidR="006E7DA5">
              <w:rPr>
                <w:sz w:val="28"/>
              </w:rPr>
              <w:t>46</w:t>
            </w:r>
            <w:r>
              <w:rPr>
                <w:sz w:val="28"/>
              </w:rPr>
              <w:t>/</w:t>
            </w:r>
            <w:r w:rsidR="00F948F2">
              <w:rPr>
                <w:sz w:val="28"/>
              </w:rPr>
              <w:t>2</w:t>
            </w:r>
            <w:r w:rsidR="006E7DA5">
              <w:rPr>
                <w:sz w:val="28"/>
              </w:rPr>
              <w:t>45</w:t>
            </w:r>
            <w:r>
              <w:rPr>
                <w:sz w:val="28"/>
              </w:rPr>
              <w:t>-</w:t>
            </w:r>
            <w:r w:rsidR="00753B7B">
              <w:rPr>
                <w:sz w:val="28"/>
              </w:rPr>
              <w:t>5</w:t>
            </w:r>
          </w:p>
        </w:tc>
      </w:tr>
    </w:tbl>
    <w:p w:rsidR="00F13A95" w:rsidRDefault="00F13A95"/>
    <w:p w:rsidR="00C015B4" w:rsidRDefault="00C015B4"/>
    <w:p w:rsidR="007019E1" w:rsidRPr="00F24226" w:rsidRDefault="007019E1" w:rsidP="00F24226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C015B4" w:rsidRDefault="007019E1" w:rsidP="00F24226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</w:p>
    <w:p w:rsidR="007019E1" w:rsidRDefault="00F24226" w:rsidP="00C0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Бельского</w:t>
      </w:r>
      <w:r w:rsidR="007019E1" w:rsidRPr="00F24226">
        <w:rPr>
          <w:b/>
          <w:sz w:val="28"/>
          <w:szCs w:val="28"/>
        </w:rPr>
        <w:t xml:space="preserve"> района</w:t>
      </w:r>
      <w:r w:rsidR="00C015B4">
        <w:rPr>
          <w:b/>
          <w:sz w:val="28"/>
          <w:szCs w:val="28"/>
        </w:rPr>
        <w:t xml:space="preserve"> </w:t>
      </w:r>
      <w:r w:rsidR="007019E1" w:rsidRPr="00F24226">
        <w:rPr>
          <w:b/>
          <w:sz w:val="28"/>
          <w:szCs w:val="28"/>
        </w:rPr>
        <w:t xml:space="preserve">на </w:t>
      </w:r>
      <w:r w:rsidR="00FD5403" w:rsidRPr="00FD5403">
        <w:rPr>
          <w:b/>
          <w:sz w:val="28"/>
          <w:szCs w:val="28"/>
        </w:rPr>
        <w:t>20</w:t>
      </w:r>
      <w:r w:rsidR="00901C6A">
        <w:rPr>
          <w:b/>
          <w:sz w:val="28"/>
          <w:szCs w:val="28"/>
        </w:rPr>
        <w:t>2</w:t>
      </w:r>
      <w:r w:rsidR="006E7DA5">
        <w:rPr>
          <w:b/>
          <w:sz w:val="28"/>
          <w:szCs w:val="28"/>
        </w:rPr>
        <w:t>4</w:t>
      </w:r>
      <w:r w:rsidR="00FD5403" w:rsidRPr="00FD5403">
        <w:rPr>
          <w:b/>
          <w:sz w:val="28"/>
          <w:szCs w:val="28"/>
        </w:rPr>
        <w:t xml:space="preserve"> год </w:t>
      </w:r>
    </w:p>
    <w:p w:rsidR="007019E1" w:rsidRDefault="007019E1" w:rsidP="007019E1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577BD5" w:rsidRDefault="00577BD5" w:rsidP="00577BD5">
      <w:pPr>
        <w:pStyle w:val="a3"/>
      </w:pPr>
    </w:p>
    <w:p w:rsidR="00951850" w:rsidRPr="0042434D" w:rsidRDefault="00951850" w:rsidP="00951850">
      <w:pPr>
        <w:tabs>
          <w:tab w:val="left" w:pos="709"/>
        </w:tabs>
        <w:spacing w:line="336" w:lineRule="auto"/>
        <w:jc w:val="both"/>
        <w:rPr>
          <w:spacing w:val="-4"/>
          <w:sz w:val="28"/>
        </w:rPr>
      </w:pPr>
      <w:r>
        <w:rPr>
          <w:sz w:val="28"/>
        </w:rPr>
        <w:tab/>
        <w:t xml:space="preserve">Организация подготовки </w:t>
      </w:r>
      <w:r w:rsidR="006E7DA5">
        <w:rPr>
          <w:sz w:val="28"/>
        </w:rPr>
        <w:t>и</w:t>
      </w:r>
      <w:r w:rsidRPr="00ED2E9D">
        <w:rPr>
          <w:sz w:val="28"/>
          <w:szCs w:val="28"/>
        </w:rPr>
        <w:t xml:space="preserve"> проведени</w:t>
      </w:r>
      <w:r w:rsidR="006E7DA5">
        <w:rPr>
          <w:sz w:val="28"/>
          <w:szCs w:val="28"/>
        </w:rPr>
        <w:t>я</w:t>
      </w:r>
      <w:r w:rsidRPr="00ED2E9D">
        <w:rPr>
          <w:sz w:val="28"/>
          <w:szCs w:val="28"/>
        </w:rPr>
        <w:t xml:space="preserve"> выборов </w:t>
      </w:r>
      <w:r>
        <w:rPr>
          <w:sz w:val="28"/>
          <w:szCs w:val="28"/>
        </w:rPr>
        <w:t xml:space="preserve">Президента Российской Федерации </w:t>
      </w:r>
      <w:r>
        <w:rPr>
          <w:sz w:val="28"/>
        </w:rPr>
        <w:t>в 2024 году</w:t>
      </w:r>
      <w:r>
        <w:rPr>
          <w:sz w:val="28"/>
          <w:szCs w:val="28"/>
        </w:rPr>
        <w:t xml:space="preserve"> на территории Бельского муниципального округа</w:t>
      </w:r>
      <w:r w:rsidRPr="0042434D">
        <w:rPr>
          <w:sz w:val="28"/>
        </w:rPr>
        <w:t>.</w:t>
      </w:r>
    </w:p>
    <w:p w:rsidR="007071D5" w:rsidRDefault="00E46D06" w:rsidP="007071D5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ab/>
      </w:r>
      <w:r w:rsidR="007071D5" w:rsidRPr="004306CA">
        <w:rPr>
          <w:sz w:val="28"/>
        </w:rPr>
        <w:t xml:space="preserve">Оказание правовой, методической, информационной, организационно-технической помощи </w:t>
      </w:r>
      <w:r w:rsidR="007071D5">
        <w:rPr>
          <w:sz w:val="28"/>
        </w:rPr>
        <w:t xml:space="preserve">участковым </w:t>
      </w:r>
      <w:r w:rsidR="007071D5" w:rsidRPr="004306CA">
        <w:rPr>
          <w:sz w:val="28"/>
        </w:rPr>
        <w:t>избирательным комиссиям</w:t>
      </w:r>
      <w:r w:rsidR="007071D5">
        <w:rPr>
          <w:sz w:val="28"/>
        </w:rPr>
        <w:t xml:space="preserve"> по различным направлениям деятельности, </w:t>
      </w:r>
      <w:r w:rsidR="001676E4">
        <w:rPr>
          <w:sz w:val="28"/>
        </w:rPr>
        <w:t xml:space="preserve">в том числе </w:t>
      </w:r>
      <w:r w:rsidR="007071D5">
        <w:rPr>
          <w:sz w:val="28"/>
        </w:rPr>
        <w:t xml:space="preserve">в подготовке </w:t>
      </w:r>
      <w:r w:rsidR="00951850">
        <w:rPr>
          <w:sz w:val="28"/>
        </w:rPr>
        <w:t>к</w:t>
      </w:r>
      <w:r w:rsidR="007071D5">
        <w:rPr>
          <w:sz w:val="28"/>
        </w:rPr>
        <w:t xml:space="preserve"> выбор</w:t>
      </w:r>
      <w:r w:rsidR="00951850">
        <w:rPr>
          <w:sz w:val="28"/>
        </w:rPr>
        <w:t>ам</w:t>
      </w:r>
      <w:r w:rsidR="007071D5">
        <w:rPr>
          <w:sz w:val="28"/>
        </w:rPr>
        <w:t xml:space="preserve"> </w:t>
      </w:r>
      <w:r w:rsidR="001676E4">
        <w:rPr>
          <w:sz w:val="28"/>
          <w:szCs w:val="28"/>
        </w:rPr>
        <w:t xml:space="preserve">Президента Российской Федерации </w:t>
      </w:r>
      <w:r w:rsidR="001676E4">
        <w:rPr>
          <w:sz w:val="28"/>
        </w:rPr>
        <w:t>в 2024 году</w:t>
      </w:r>
      <w:r w:rsidR="007071D5">
        <w:rPr>
          <w:sz w:val="28"/>
        </w:rPr>
        <w:t>.</w:t>
      </w:r>
    </w:p>
    <w:p w:rsidR="0006280C" w:rsidRDefault="007071D5" w:rsidP="007071D5">
      <w:pPr>
        <w:tabs>
          <w:tab w:val="left" w:pos="709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280C" w:rsidRPr="00B50545">
        <w:rPr>
          <w:sz w:val="28"/>
          <w:szCs w:val="28"/>
        </w:rPr>
        <w:t xml:space="preserve">Реализация </w:t>
      </w:r>
      <w:r w:rsidR="0006280C">
        <w:rPr>
          <w:sz w:val="28"/>
          <w:szCs w:val="28"/>
        </w:rPr>
        <w:t>П</w:t>
      </w:r>
      <w:r w:rsidR="0006280C" w:rsidRPr="00B50545">
        <w:rPr>
          <w:sz w:val="28"/>
          <w:szCs w:val="28"/>
        </w:rPr>
        <w:t>лана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</w:t>
      </w:r>
      <w:r w:rsidR="0006280C" w:rsidRPr="00ED315B">
        <w:rPr>
          <w:color w:val="FF0000"/>
          <w:sz w:val="28"/>
          <w:szCs w:val="28"/>
        </w:rPr>
        <w:t xml:space="preserve"> </w:t>
      </w:r>
      <w:r w:rsidR="0006280C" w:rsidRPr="00B43684">
        <w:rPr>
          <w:sz w:val="28"/>
          <w:szCs w:val="28"/>
        </w:rPr>
        <w:t>на 202</w:t>
      </w:r>
      <w:r w:rsidR="006E7DA5">
        <w:rPr>
          <w:sz w:val="28"/>
          <w:szCs w:val="28"/>
        </w:rPr>
        <w:t>4</w:t>
      </w:r>
      <w:r w:rsidR="0006280C" w:rsidRPr="00B43684">
        <w:rPr>
          <w:sz w:val="28"/>
          <w:szCs w:val="28"/>
        </w:rPr>
        <w:t xml:space="preserve"> год (по отдельному плану).</w:t>
      </w:r>
    </w:p>
    <w:p w:rsidR="00327483" w:rsidRDefault="00D133DC" w:rsidP="0032748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Реализация Плана по о</w:t>
      </w:r>
      <w:r w:rsidR="00327483" w:rsidRPr="004306CA">
        <w:rPr>
          <w:sz w:val="28"/>
        </w:rPr>
        <w:t>бучени</w:t>
      </w:r>
      <w:r>
        <w:rPr>
          <w:sz w:val="28"/>
        </w:rPr>
        <w:t>ю</w:t>
      </w:r>
      <w:r w:rsidR="00327483" w:rsidRPr="004306CA">
        <w:rPr>
          <w:sz w:val="28"/>
        </w:rPr>
        <w:t xml:space="preserve"> членов участковых избирательных комиссий и резерва составов участковых комиссий (по отдельному плану).</w:t>
      </w:r>
    </w:p>
    <w:p w:rsidR="005558C8" w:rsidRPr="00257DD7" w:rsidRDefault="005558C8" w:rsidP="005558C8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Осуществление контроля за соблюдением избирательных прав и права на участие в референдуме </w:t>
      </w:r>
      <w:r>
        <w:rPr>
          <w:sz w:val="28"/>
        </w:rPr>
        <w:t>граждан Российской Федерации</w:t>
      </w:r>
      <w:r w:rsidR="008644F8">
        <w:rPr>
          <w:sz w:val="28"/>
        </w:rPr>
        <w:t xml:space="preserve"> при подготовке и проведении выборов</w:t>
      </w:r>
      <w:r w:rsidRPr="00257DD7">
        <w:rPr>
          <w:sz w:val="28"/>
        </w:rPr>
        <w:t>, рассмотрении жалоб на решения и действия (бездействие) избирательн</w:t>
      </w:r>
      <w:r>
        <w:rPr>
          <w:sz w:val="28"/>
        </w:rPr>
        <w:t>ых комиссий</w:t>
      </w:r>
      <w:r w:rsidR="008644F8">
        <w:rPr>
          <w:sz w:val="28"/>
        </w:rPr>
        <w:t>, в порядке, установленном федеральным законодательством.</w:t>
      </w:r>
    </w:p>
    <w:p w:rsidR="00533B53" w:rsidRPr="00257DD7" w:rsidRDefault="00533B53" w:rsidP="00533B5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Взаимодействие с органами местного самоуправления </w:t>
      </w:r>
      <w:r w:rsidR="008604BE">
        <w:rPr>
          <w:sz w:val="28"/>
        </w:rPr>
        <w:t xml:space="preserve">и иными органами </w:t>
      </w:r>
      <w:r w:rsidRPr="00257DD7">
        <w:rPr>
          <w:sz w:val="28"/>
        </w:rPr>
        <w:t>по вопросам оказания содействия избирательным комиссиям в реализации их полномочий</w:t>
      </w:r>
      <w:r w:rsidR="0006280C">
        <w:rPr>
          <w:sz w:val="28"/>
        </w:rPr>
        <w:t xml:space="preserve"> по подготовке </w:t>
      </w:r>
      <w:r w:rsidR="008604BE">
        <w:rPr>
          <w:sz w:val="28"/>
        </w:rPr>
        <w:t xml:space="preserve">и проведению </w:t>
      </w:r>
      <w:r w:rsidR="0006280C">
        <w:rPr>
          <w:sz w:val="28"/>
        </w:rPr>
        <w:t>выбор</w:t>
      </w:r>
      <w:r w:rsidR="008604BE">
        <w:rPr>
          <w:sz w:val="28"/>
        </w:rPr>
        <w:t>ов</w:t>
      </w:r>
      <w:r w:rsidR="0006280C">
        <w:rPr>
          <w:sz w:val="28"/>
        </w:rPr>
        <w:t xml:space="preserve"> на территории </w:t>
      </w:r>
      <w:r w:rsidR="00284DE9">
        <w:rPr>
          <w:sz w:val="28"/>
        </w:rPr>
        <w:t>Б</w:t>
      </w:r>
      <w:r w:rsidR="0006280C">
        <w:rPr>
          <w:sz w:val="28"/>
        </w:rPr>
        <w:t xml:space="preserve">ельского </w:t>
      </w:r>
      <w:r w:rsidR="008604BE">
        <w:rPr>
          <w:sz w:val="28"/>
          <w:szCs w:val="28"/>
        </w:rPr>
        <w:lastRenderedPageBreak/>
        <w:t>муниципального округа</w:t>
      </w:r>
      <w:r w:rsidR="0006280C">
        <w:rPr>
          <w:sz w:val="28"/>
        </w:rPr>
        <w:t xml:space="preserve">, обеспечения избирательных прав </w:t>
      </w:r>
      <w:r w:rsidR="00284DE9">
        <w:rPr>
          <w:sz w:val="28"/>
        </w:rPr>
        <w:t xml:space="preserve">отдельных категорий </w:t>
      </w:r>
      <w:r w:rsidR="0006280C">
        <w:rPr>
          <w:sz w:val="28"/>
        </w:rPr>
        <w:t>граждан</w:t>
      </w:r>
      <w:r w:rsidRPr="00257DD7">
        <w:rPr>
          <w:sz w:val="28"/>
        </w:rPr>
        <w:t>.</w:t>
      </w:r>
    </w:p>
    <w:p w:rsidR="00327483" w:rsidRPr="00B97A53" w:rsidRDefault="00327483" w:rsidP="0032748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>Взаимодействие с региональными</w:t>
      </w:r>
      <w:r w:rsidR="00B53CA3">
        <w:rPr>
          <w:sz w:val="28"/>
        </w:rPr>
        <w:t xml:space="preserve">, местными </w:t>
      </w:r>
      <w:r w:rsidRPr="00B97A53">
        <w:rPr>
          <w:sz w:val="28"/>
        </w:rPr>
        <w:t xml:space="preserve"> отделениями политических партий, иными общественными объединениями по вопросам их участия в </w:t>
      </w:r>
      <w:r w:rsidR="001233C7">
        <w:rPr>
          <w:sz w:val="28"/>
        </w:rPr>
        <w:t>избирательных кампаниях</w:t>
      </w:r>
      <w:r w:rsidRPr="00B97A53">
        <w:rPr>
          <w:sz w:val="28"/>
        </w:rPr>
        <w:t>.</w:t>
      </w:r>
    </w:p>
    <w:p w:rsidR="00E17A17" w:rsidRPr="00E17A17" w:rsidRDefault="00327483" w:rsidP="00E17A17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E17A17">
        <w:rPr>
          <w:sz w:val="28"/>
          <w:szCs w:val="28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</w:t>
      </w:r>
      <w:r w:rsidR="00CD2487" w:rsidRPr="00E17A17">
        <w:rPr>
          <w:sz w:val="28"/>
          <w:szCs w:val="28"/>
        </w:rPr>
        <w:t xml:space="preserve"> на территории Бельского </w:t>
      </w:r>
      <w:r w:rsidR="001A720B" w:rsidRPr="00E17A17">
        <w:rPr>
          <w:sz w:val="28"/>
          <w:szCs w:val="28"/>
        </w:rPr>
        <w:t xml:space="preserve">муниципального округа </w:t>
      </w:r>
      <w:r w:rsidR="00CD2487" w:rsidRPr="00E17A17">
        <w:rPr>
          <w:sz w:val="28"/>
          <w:szCs w:val="28"/>
        </w:rPr>
        <w:t>в 202</w:t>
      </w:r>
      <w:r w:rsidR="00E17A17">
        <w:rPr>
          <w:sz w:val="28"/>
          <w:szCs w:val="28"/>
        </w:rPr>
        <w:t>4</w:t>
      </w:r>
      <w:r w:rsidR="00CD2487" w:rsidRPr="00E17A17">
        <w:rPr>
          <w:sz w:val="28"/>
          <w:szCs w:val="28"/>
        </w:rPr>
        <w:t xml:space="preserve"> году.</w:t>
      </w:r>
      <w:r w:rsidRPr="00E17A17">
        <w:rPr>
          <w:sz w:val="28"/>
          <w:szCs w:val="28"/>
        </w:rPr>
        <w:t xml:space="preserve"> </w:t>
      </w:r>
    </w:p>
    <w:p w:rsidR="00E17A17" w:rsidRPr="00B97A53" w:rsidRDefault="00E17A17" w:rsidP="00E17A17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>Взаимодействие с</w:t>
      </w:r>
      <w:r>
        <w:rPr>
          <w:sz w:val="28"/>
        </w:rPr>
        <w:t xml:space="preserve"> районной газетой «Бельская правда» </w:t>
      </w:r>
      <w:r w:rsidRPr="00B97A53">
        <w:rPr>
          <w:sz w:val="28"/>
        </w:rPr>
        <w:t xml:space="preserve">в целях обеспечения открытости и гласности избирательного процесса в </w:t>
      </w:r>
      <w:r>
        <w:rPr>
          <w:sz w:val="28"/>
        </w:rPr>
        <w:t xml:space="preserve">Бельском </w:t>
      </w:r>
      <w:r>
        <w:rPr>
          <w:sz w:val="28"/>
          <w:szCs w:val="28"/>
        </w:rPr>
        <w:t>муниципальном округе</w:t>
      </w:r>
      <w:r w:rsidRPr="00B97A53">
        <w:rPr>
          <w:sz w:val="28"/>
        </w:rPr>
        <w:t xml:space="preserve">, освещения деятельности </w:t>
      </w:r>
      <w:r>
        <w:rPr>
          <w:sz w:val="28"/>
        </w:rPr>
        <w:t xml:space="preserve"> территориальной избирательной комиссии Бельского района</w:t>
      </w:r>
      <w:r w:rsidRPr="00B97A53">
        <w:rPr>
          <w:sz w:val="28"/>
        </w:rPr>
        <w:t xml:space="preserve">. </w:t>
      </w:r>
    </w:p>
    <w:p w:rsidR="001A720B" w:rsidRPr="00AB4B29" w:rsidRDefault="001A720B" w:rsidP="001A720B">
      <w:pPr>
        <w:pStyle w:val="14-15"/>
        <w:spacing w:line="336" w:lineRule="auto"/>
        <w:ind w:firstLine="708"/>
      </w:pPr>
      <w:r>
        <w:t xml:space="preserve">Взаимодействие с Общественной палатой Тверской области, общественными объединениями и иными структурами </w:t>
      </w:r>
      <w:r w:rsidRPr="009F584A">
        <w:t xml:space="preserve">гражданского общества </w:t>
      </w:r>
      <w:r w:rsidR="00E17A17">
        <w:t>по вопросам общественного наблюдения за выборами</w:t>
      </w:r>
      <w:r>
        <w:t xml:space="preserve"> на территории </w:t>
      </w:r>
      <w:r>
        <w:rPr>
          <w:szCs w:val="28"/>
        </w:rPr>
        <w:t>Бельского муниципального округа</w:t>
      </w:r>
      <w:r w:rsidRPr="00AB4B29">
        <w:t>.</w:t>
      </w:r>
    </w:p>
    <w:p w:rsidR="004915F1" w:rsidRDefault="004915F1" w:rsidP="00327483">
      <w:pPr>
        <w:pStyle w:val="14-15"/>
        <w:rPr>
          <w:szCs w:val="28"/>
        </w:rPr>
      </w:pPr>
      <w:r>
        <w:rPr>
          <w:szCs w:val="28"/>
        </w:rPr>
        <w:t>Взаимодействие с Государственным автономным учреждением  «Многофункциональный центр предоставления государственных и муниципальных услуг</w:t>
      </w:r>
      <w:r w:rsidR="0082280D">
        <w:rPr>
          <w:szCs w:val="28"/>
        </w:rPr>
        <w:t xml:space="preserve"> Тверской области Бельский филиал»</w:t>
      </w:r>
      <w:r>
        <w:rPr>
          <w:szCs w:val="28"/>
        </w:rPr>
        <w:t>.</w:t>
      </w:r>
    </w:p>
    <w:p w:rsidR="00F86FE2" w:rsidRDefault="00A9797B" w:rsidP="00327483">
      <w:pPr>
        <w:pStyle w:val="14-15"/>
        <w:rPr>
          <w:szCs w:val="28"/>
        </w:rPr>
      </w:pPr>
      <w:r>
        <w:t>Участие в р</w:t>
      </w:r>
      <w:r w:rsidRPr="006C18BB">
        <w:t>еализаци</w:t>
      </w:r>
      <w:r>
        <w:t>и</w:t>
      </w:r>
      <w:r w:rsidRPr="006C18BB">
        <w:t xml:space="preserve"> проекта «ИнформУИК» </w:t>
      </w:r>
      <w:r>
        <w:t>в период подготовки и проведения выборов Президента Российской Федерации.</w:t>
      </w:r>
    </w:p>
    <w:p w:rsidR="0095013A" w:rsidRDefault="00A9797B" w:rsidP="00327483">
      <w:pPr>
        <w:pStyle w:val="14-15"/>
        <w:rPr>
          <w:szCs w:val="28"/>
        </w:rPr>
      </w:pPr>
      <w:r>
        <w:rPr>
          <w:szCs w:val="28"/>
        </w:rPr>
        <w:t>Реализация П</w:t>
      </w:r>
      <w:r w:rsidR="0095013A">
        <w:rPr>
          <w:szCs w:val="28"/>
        </w:rPr>
        <w:t xml:space="preserve">лана </w:t>
      </w:r>
      <w:r w:rsidR="0095013A" w:rsidRPr="002606C1">
        <w:rPr>
          <w:szCs w:val="28"/>
        </w:rPr>
        <w:t xml:space="preserve">мероприятий по обеспечению избирательных прав граждан </w:t>
      </w:r>
      <w:r w:rsidR="001446DB">
        <w:rPr>
          <w:szCs w:val="28"/>
        </w:rPr>
        <w:t>Российской Федерации, являющихся инвалидами</w:t>
      </w:r>
      <w:r w:rsidR="0028216C">
        <w:rPr>
          <w:szCs w:val="28"/>
        </w:rPr>
        <w:t xml:space="preserve">, при подготовке и проведении выборов на территории Бельского </w:t>
      </w:r>
      <w:r w:rsidR="001446DB">
        <w:rPr>
          <w:szCs w:val="28"/>
        </w:rPr>
        <w:t xml:space="preserve">муниципального округа </w:t>
      </w:r>
      <w:r w:rsidR="000A5ADC">
        <w:rPr>
          <w:szCs w:val="28"/>
        </w:rPr>
        <w:t xml:space="preserve">в </w:t>
      </w:r>
      <w:r w:rsidR="0095013A" w:rsidRPr="002606C1">
        <w:rPr>
          <w:szCs w:val="28"/>
        </w:rPr>
        <w:t>20</w:t>
      </w:r>
      <w:r w:rsidR="0095013A">
        <w:rPr>
          <w:szCs w:val="28"/>
        </w:rPr>
        <w:t>2</w:t>
      </w:r>
      <w:r>
        <w:rPr>
          <w:szCs w:val="28"/>
        </w:rPr>
        <w:t>4</w:t>
      </w:r>
      <w:r w:rsidR="0095013A" w:rsidRPr="002606C1">
        <w:rPr>
          <w:szCs w:val="28"/>
        </w:rPr>
        <w:t xml:space="preserve"> год</w:t>
      </w:r>
      <w:r w:rsidR="000A5ADC">
        <w:rPr>
          <w:szCs w:val="28"/>
        </w:rPr>
        <w:t>у.</w:t>
      </w:r>
    </w:p>
    <w:p w:rsidR="00880972" w:rsidRDefault="00880972" w:rsidP="00880972">
      <w:pPr>
        <w:pStyle w:val="2"/>
        <w:spacing w:line="348" w:lineRule="auto"/>
        <w:ind w:left="0" w:firstLine="709"/>
        <w:jc w:val="both"/>
        <w:rPr>
          <w:sz w:val="28"/>
          <w:szCs w:val="28"/>
        </w:rPr>
      </w:pPr>
      <w:r w:rsidRPr="00880972">
        <w:rPr>
          <w:sz w:val="28"/>
          <w:szCs w:val="28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233123" w:rsidRPr="00880972" w:rsidRDefault="00233123" w:rsidP="00880972">
      <w:pPr>
        <w:pStyle w:val="2"/>
        <w:spacing w:line="348" w:lineRule="auto"/>
        <w:ind w:left="0" w:firstLine="709"/>
        <w:jc w:val="both"/>
        <w:rPr>
          <w:sz w:val="28"/>
          <w:szCs w:val="28"/>
        </w:rPr>
      </w:pPr>
    </w:p>
    <w:p w:rsidR="00327483" w:rsidRPr="00B97A53" w:rsidRDefault="00327483" w:rsidP="00327483">
      <w:pPr>
        <w:pStyle w:val="14-15"/>
      </w:pPr>
      <w:r w:rsidRPr="00880972">
        <w:rPr>
          <w:szCs w:val="28"/>
        </w:rPr>
        <w:lastRenderedPageBreak/>
        <w:t>Реализация мероприятий по дальнейшему</w:t>
      </w:r>
      <w:r w:rsidRPr="00B97A53">
        <w:t xml:space="preserve"> развитию и внедрению изменений программного обеспечения Государственной автоматизированной системы «Выборы», обеспечение мер безопасности</w:t>
      </w:r>
      <w:r w:rsidR="00D85852">
        <w:t xml:space="preserve"> при эксплуатации ГАС «Выборы» и контроль </w:t>
      </w:r>
      <w:r w:rsidR="00D85852" w:rsidRPr="002C2AF5">
        <w:t>за соблюдением требований по обеспечению безопасности информации в ГАС «Выборы».</w:t>
      </w:r>
    </w:p>
    <w:p w:rsidR="004D0352" w:rsidRDefault="003E02FD" w:rsidP="00557981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B6574">
        <w:rPr>
          <w:sz w:val="28"/>
        </w:rPr>
        <w:t>Обеспечение функционирования Тверского регионального фрагмента ГАС «Выборы» при подготовке и проведении выборов</w:t>
      </w:r>
      <w:r w:rsidR="00DB70D2">
        <w:rPr>
          <w:sz w:val="28"/>
        </w:rPr>
        <w:t xml:space="preserve"> 202</w:t>
      </w:r>
      <w:r w:rsidR="00A9797B">
        <w:rPr>
          <w:sz w:val="28"/>
        </w:rPr>
        <w:t>4</w:t>
      </w:r>
      <w:r w:rsidR="00DB70D2">
        <w:rPr>
          <w:sz w:val="28"/>
        </w:rPr>
        <w:t xml:space="preserve"> года</w:t>
      </w:r>
      <w:r>
        <w:rPr>
          <w:sz w:val="28"/>
        </w:rPr>
        <w:t>,</w:t>
      </w:r>
      <w:r w:rsidRPr="00257DD7">
        <w:rPr>
          <w:sz w:val="28"/>
        </w:rPr>
        <w:t xml:space="preserve"> </w:t>
      </w:r>
      <w:r w:rsidR="00DB70D2" w:rsidRPr="00F72962">
        <w:rPr>
          <w:sz w:val="28"/>
          <w:szCs w:val="28"/>
        </w:rPr>
        <w:t>а также</w:t>
      </w:r>
      <w:r w:rsidR="00DB70D2" w:rsidRPr="00F72962">
        <w:rPr>
          <w:sz w:val="28"/>
        </w:rPr>
        <w:t xml:space="preserve"> при проведении </w:t>
      </w:r>
      <w:r w:rsidR="00DB70D2" w:rsidRPr="00C2328C">
        <w:rPr>
          <w:sz w:val="28"/>
        </w:rPr>
        <w:t>общероссийских тренировок по использованию ГАС «Выборы».</w:t>
      </w:r>
      <w:r w:rsidR="00DB70D2">
        <w:rPr>
          <w:sz w:val="28"/>
        </w:rPr>
        <w:t xml:space="preserve"> </w:t>
      </w:r>
    </w:p>
    <w:p w:rsidR="00557981" w:rsidRPr="00257DD7" w:rsidRDefault="00DB70D2" w:rsidP="00557981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</w:t>
      </w:r>
      <w:r w:rsidR="00557981" w:rsidRPr="00257DD7">
        <w:rPr>
          <w:sz w:val="28"/>
        </w:rPr>
        <w:t>беспечение поддержки</w:t>
      </w:r>
      <w:r w:rsidR="00557981">
        <w:rPr>
          <w:sz w:val="28"/>
        </w:rPr>
        <w:t xml:space="preserve"> сайта территориальной избирательной комиссии Бельского района </w:t>
      </w:r>
      <w:r w:rsidR="00557981" w:rsidRPr="00257DD7">
        <w:rPr>
          <w:sz w:val="28"/>
        </w:rPr>
        <w:t>в информационно-телекоммуникационной сети «Интернет».</w:t>
      </w:r>
    </w:p>
    <w:p w:rsidR="006758EF" w:rsidRDefault="006758EF" w:rsidP="006758EF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К</w:t>
      </w:r>
      <w:r w:rsidRPr="00B97A53">
        <w:rPr>
          <w:sz w:val="28"/>
        </w:rPr>
        <w:t>онтрол</w:t>
      </w:r>
      <w:r>
        <w:rPr>
          <w:sz w:val="28"/>
        </w:rPr>
        <w:t>ь</w:t>
      </w:r>
      <w:r w:rsidRPr="00B97A53">
        <w:rPr>
          <w:sz w:val="28"/>
        </w:rPr>
        <w:t xml:space="preserve"> за </w:t>
      </w:r>
      <w:r>
        <w:rPr>
          <w:sz w:val="28"/>
        </w:rPr>
        <w:t>о</w:t>
      </w:r>
      <w:r w:rsidRPr="00B97A53">
        <w:rPr>
          <w:sz w:val="28"/>
        </w:rPr>
        <w:t>существление</w:t>
      </w:r>
      <w:r>
        <w:rPr>
          <w:sz w:val="28"/>
        </w:rPr>
        <w:t>м</w:t>
      </w:r>
      <w:r w:rsidRPr="00B97A53">
        <w:rPr>
          <w:sz w:val="28"/>
        </w:rPr>
        <w:t xml:space="preserve"> регистраци</w:t>
      </w:r>
      <w:r>
        <w:rPr>
          <w:sz w:val="28"/>
        </w:rPr>
        <w:t>и</w:t>
      </w:r>
      <w:r w:rsidRPr="00B97A53">
        <w:rPr>
          <w:sz w:val="28"/>
        </w:rPr>
        <w:t xml:space="preserve"> (учета) избирателей,</w:t>
      </w:r>
      <w:r>
        <w:rPr>
          <w:sz w:val="28"/>
        </w:rPr>
        <w:t xml:space="preserve"> участников референдума,</w:t>
      </w:r>
      <w:r w:rsidRPr="00B97A53">
        <w:rPr>
          <w:sz w:val="28"/>
        </w:rPr>
        <w:t xml:space="preserve"> составлением и уточнением списков избирателей</w:t>
      </w:r>
      <w:r>
        <w:rPr>
          <w:sz w:val="28"/>
        </w:rPr>
        <w:t xml:space="preserve"> на территории Бельского муниципального округа</w:t>
      </w:r>
      <w:r w:rsidRPr="00B97A53">
        <w:rPr>
          <w:sz w:val="28"/>
        </w:rPr>
        <w:t>.</w:t>
      </w:r>
      <w:r w:rsidRPr="00B97A53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жительства на территории </w:t>
      </w:r>
      <w:r>
        <w:rPr>
          <w:sz w:val="28"/>
          <w:szCs w:val="28"/>
        </w:rPr>
        <w:t xml:space="preserve">Бельского </w:t>
      </w:r>
      <w:r>
        <w:rPr>
          <w:sz w:val="28"/>
        </w:rPr>
        <w:t>муниципального округа</w:t>
      </w:r>
      <w:r w:rsidRPr="00B97A53">
        <w:rPr>
          <w:sz w:val="28"/>
          <w:szCs w:val="28"/>
        </w:rPr>
        <w:t>.</w:t>
      </w:r>
    </w:p>
    <w:p w:rsidR="00327483" w:rsidRDefault="00213878" w:rsidP="001847E4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в ГАС «Выборы» работ </w:t>
      </w:r>
      <w:r w:rsidR="00FE1391" w:rsidRPr="00B97A53">
        <w:rPr>
          <w:sz w:val="28"/>
        </w:rPr>
        <w:t>с задачами «Кадры», «Дело</w:t>
      </w:r>
      <w:r w:rsidR="00FE1391" w:rsidRPr="00F6055C">
        <w:rPr>
          <w:sz w:val="28"/>
        </w:rPr>
        <w:t>»</w:t>
      </w:r>
      <w:r w:rsidR="00FE1391">
        <w:rPr>
          <w:sz w:val="28"/>
        </w:rPr>
        <w:t xml:space="preserve">, «Право»,  работ </w:t>
      </w:r>
      <w:r w:rsidRPr="00906748">
        <w:rPr>
          <w:sz w:val="28"/>
        </w:rPr>
        <w:t>по учету сведений об уча</w:t>
      </w:r>
      <w:r>
        <w:rPr>
          <w:sz w:val="28"/>
        </w:rPr>
        <w:t>стковых избирательных комиссиях</w:t>
      </w:r>
      <w:r w:rsidR="001847E4">
        <w:rPr>
          <w:sz w:val="28"/>
        </w:rPr>
        <w:t>,</w:t>
      </w:r>
      <w:r w:rsidRPr="00906748">
        <w:rPr>
          <w:sz w:val="28"/>
        </w:rPr>
        <w:t xml:space="preserve"> учет</w:t>
      </w:r>
      <w:r>
        <w:rPr>
          <w:sz w:val="28"/>
        </w:rPr>
        <w:t>у</w:t>
      </w:r>
      <w:r w:rsidRPr="00906748">
        <w:rPr>
          <w:sz w:val="28"/>
        </w:rPr>
        <w:t xml:space="preserve"> сведений о резерве составов участковых избирательных комиссий.</w:t>
      </w:r>
      <w:r w:rsidR="00327483" w:rsidRPr="00B97A53">
        <w:rPr>
          <w:sz w:val="28"/>
        </w:rPr>
        <w:t xml:space="preserve"> </w:t>
      </w:r>
    </w:p>
    <w:p w:rsidR="00201532" w:rsidRDefault="00201532" w:rsidP="00327483">
      <w:pPr>
        <w:widowControl w:val="0"/>
        <w:tabs>
          <w:tab w:val="left" w:pos="720"/>
          <w:tab w:val="left" w:pos="1080"/>
        </w:tabs>
        <w:spacing w:line="348" w:lineRule="auto"/>
        <w:ind w:firstLine="709"/>
        <w:jc w:val="both"/>
        <w:rPr>
          <w:sz w:val="28"/>
        </w:rPr>
      </w:pPr>
      <w:r w:rsidRPr="00E86B80">
        <w:rPr>
          <w:sz w:val="28"/>
          <w:szCs w:val="28"/>
        </w:rPr>
        <w:t>Взаимодействие с</w:t>
      </w:r>
      <w:r>
        <w:rPr>
          <w:sz w:val="28"/>
          <w:szCs w:val="28"/>
        </w:rPr>
        <w:t xml:space="preserve"> архивными организациями Тверской области </w:t>
      </w:r>
      <w:r w:rsidRPr="00E86B80">
        <w:rPr>
          <w:sz w:val="28"/>
          <w:szCs w:val="28"/>
        </w:rPr>
        <w:t>по вопросам хранения, передачи в архивы и уничтожения</w:t>
      </w:r>
      <w:r w:rsidRPr="00AA0BE8">
        <w:rPr>
          <w:sz w:val="28"/>
          <w:szCs w:val="28"/>
        </w:rPr>
        <w:t xml:space="preserve"> документов, связанных с подготовкой и проведением выборов и референдумов в </w:t>
      </w:r>
      <w:r>
        <w:rPr>
          <w:sz w:val="28"/>
          <w:szCs w:val="28"/>
        </w:rPr>
        <w:t>Бельском муниципальном округе, а также документов по основной деятельности территориальной избирательной комиссии Бельского района.</w:t>
      </w:r>
    </w:p>
    <w:p w:rsidR="00213878" w:rsidRDefault="00213878" w:rsidP="00213878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Повышение профессиональной подготовки членов</w:t>
      </w:r>
      <w:r>
        <w:rPr>
          <w:sz w:val="28"/>
        </w:rPr>
        <w:t xml:space="preserve"> территориальной и </w:t>
      </w:r>
      <w:r w:rsidRPr="00906748">
        <w:rPr>
          <w:sz w:val="28"/>
        </w:rPr>
        <w:t xml:space="preserve"> </w:t>
      </w:r>
      <w:r>
        <w:rPr>
          <w:sz w:val="28"/>
        </w:rPr>
        <w:t>участковых избирательных комиссий  Бельского района.</w:t>
      </w:r>
    </w:p>
    <w:p w:rsidR="00233123" w:rsidRDefault="00233123" w:rsidP="00482314">
      <w:pPr>
        <w:pStyle w:val="a3"/>
      </w:pPr>
    </w:p>
    <w:p w:rsidR="007019E1" w:rsidRDefault="007019E1" w:rsidP="00B5348C">
      <w:pPr>
        <w:tabs>
          <w:tab w:val="left" w:pos="720"/>
          <w:tab w:val="left" w:pos="1080"/>
        </w:tabs>
        <w:spacing w:line="276" w:lineRule="auto"/>
        <w:ind w:firstLine="709"/>
        <w:jc w:val="center"/>
        <w:rPr>
          <w:b/>
          <w:sz w:val="28"/>
        </w:rPr>
      </w:pPr>
      <w:r w:rsidRPr="00E53C22">
        <w:rPr>
          <w:b/>
          <w:sz w:val="28"/>
        </w:rPr>
        <w:t>II.</w:t>
      </w:r>
      <w:r w:rsidRPr="00E53C22">
        <w:rPr>
          <w:b/>
          <w:sz w:val="28"/>
        </w:rPr>
        <w:tab/>
        <w:t>Вопросы для рассмотрения на заседаниях</w:t>
      </w:r>
      <w:r>
        <w:rPr>
          <w:b/>
          <w:sz w:val="28"/>
        </w:rPr>
        <w:t xml:space="preserve"> территориальной</w:t>
      </w:r>
      <w:r w:rsidRPr="00E53C22">
        <w:rPr>
          <w:b/>
          <w:sz w:val="28"/>
        </w:rPr>
        <w:t xml:space="preserve"> избирательной комиссии </w:t>
      </w:r>
      <w:r w:rsidR="00B255A7">
        <w:rPr>
          <w:b/>
          <w:sz w:val="28"/>
        </w:rPr>
        <w:t>Бель</w:t>
      </w:r>
      <w:r>
        <w:rPr>
          <w:b/>
          <w:sz w:val="28"/>
        </w:rPr>
        <w:t>ского района</w:t>
      </w:r>
    </w:p>
    <w:p w:rsidR="00B5348C" w:rsidRDefault="00B5348C" w:rsidP="00B5348C">
      <w:pPr>
        <w:pStyle w:val="a3"/>
      </w:pPr>
    </w:p>
    <w:p w:rsidR="00365744" w:rsidRDefault="00365744" w:rsidP="00B5348C">
      <w:pPr>
        <w:pStyle w:val="-1"/>
        <w:keepNext/>
        <w:keepLines/>
        <w:spacing w:line="276" w:lineRule="auto"/>
        <w:ind w:firstLine="708"/>
        <w:rPr>
          <w:bCs/>
        </w:rPr>
      </w:pPr>
      <w:r w:rsidRPr="00105E8F">
        <w:t xml:space="preserve">Разработка и утверждение документов, обеспечивающих </w:t>
      </w:r>
      <w:r w:rsidRPr="00105E8F">
        <w:rPr>
          <w:bCs/>
        </w:rPr>
        <w:t xml:space="preserve">подготовку </w:t>
      </w:r>
      <w:r w:rsidR="00177423">
        <w:rPr>
          <w:bCs/>
        </w:rPr>
        <w:t>и проведение</w:t>
      </w:r>
      <w:r w:rsidR="00D0492A">
        <w:rPr>
          <w:bCs/>
        </w:rPr>
        <w:t xml:space="preserve"> </w:t>
      </w:r>
      <w:r w:rsidRPr="00105E8F">
        <w:rPr>
          <w:bCs/>
        </w:rPr>
        <w:t>выбор</w:t>
      </w:r>
      <w:r w:rsidR="00D0492A">
        <w:rPr>
          <w:bCs/>
        </w:rPr>
        <w:t>ов</w:t>
      </w:r>
      <w:r w:rsidR="00BA6988">
        <w:rPr>
          <w:bCs/>
        </w:rPr>
        <w:t xml:space="preserve"> Президента Российской Федерации</w:t>
      </w:r>
      <w:r w:rsidR="00D0492A">
        <w:rPr>
          <w:bCs/>
        </w:rPr>
        <w:t xml:space="preserve"> 17 марта 2024 года.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65744" w:rsidRPr="009618B4" w:rsidTr="00942E8E">
        <w:trPr>
          <w:trHeight w:val="398"/>
        </w:trPr>
        <w:tc>
          <w:tcPr>
            <w:tcW w:w="4018" w:type="dxa"/>
          </w:tcPr>
          <w:p w:rsidR="00365744" w:rsidRPr="00D0492A" w:rsidRDefault="00B5348C" w:rsidP="00B5348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D0492A" w:rsidRPr="00D0492A">
              <w:rPr>
                <w:i/>
                <w:sz w:val="28"/>
                <w:szCs w:val="28"/>
              </w:rPr>
              <w:t>январь-апрель</w:t>
            </w:r>
          </w:p>
        </w:tc>
        <w:tc>
          <w:tcPr>
            <w:tcW w:w="5480" w:type="dxa"/>
          </w:tcPr>
          <w:p w:rsidR="00365744" w:rsidRPr="009618B4" w:rsidRDefault="00365744" w:rsidP="00B5348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9618B4">
              <w:rPr>
                <w:i/>
                <w:sz w:val="28"/>
                <w:szCs w:val="28"/>
              </w:rPr>
              <w:t xml:space="preserve"> Е.В.Соколова, члены ТИК</w:t>
            </w:r>
          </w:p>
        </w:tc>
      </w:tr>
    </w:tbl>
    <w:p w:rsidR="007019E1" w:rsidRDefault="002245CF" w:rsidP="007019E1">
      <w:pPr>
        <w:pStyle w:val="14"/>
        <w:spacing w:before="120"/>
      </w:pPr>
      <w:r w:rsidRPr="006E5947">
        <w:lastRenderedPageBreak/>
        <w:t>Январь</w:t>
      </w:r>
    </w:p>
    <w:p w:rsidR="0051789C" w:rsidRPr="006E5947" w:rsidRDefault="0051789C" w:rsidP="0051789C">
      <w:pPr>
        <w:pStyle w:val="a3"/>
      </w:pPr>
    </w:p>
    <w:p w:rsidR="000C6401" w:rsidRPr="009618B4" w:rsidRDefault="000C6401" w:rsidP="002718FA">
      <w:pPr>
        <w:spacing w:line="276" w:lineRule="auto"/>
        <w:ind w:firstLine="708"/>
        <w:jc w:val="both"/>
        <w:rPr>
          <w:sz w:val="28"/>
          <w:szCs w:val="28"/>
        </w:rPr>
      </w:pPr>
      <w:r w:rsidRPr="009618B4">
        <w:rPr>
          <w:sz w:val="28"/>
          <w:szCs w:val="28"/>
        </w:rPr>
        <w:t xml:space="preserve">О </w:t>
      </w:r>
      <w:r w:rsidR="00D03800">
        <w:rPr>
          <w:sz w:val="28"/>
          <w:szCs w:val="28"/>
        </w:rPr>
        <w:t>П</w:t>
      </w:r>
      <w:r w:rsidRPr="009618B4">
        <w:rPr>
          <w:sz w:val="28"/>
          <w:szCs w:val="28"/>
        </w:rPr>
        <w:t>лане работы территориальной избирательной комиссии Бельского района на 20</w:t>
      </w:r>
      <w:r w:rsidR="009A11B4">
        <w:rPr>
          <w:sz w:val="28"/>
          <w:szCs w:val="28"/>
        </w:rPr>
        <w:t>2</w:t>
      </w:r>
      <w:r w:rsidR="00D0492A">
        <w:rPr>
          <w:sz w:val="28"/>
          <w:szCs w:val="28"/>
        </w:rPr>
        <w:t>4</w:t>
      </w:r>
      <w:r w:rsidRPr="009618B4">
        <w:rPr>
          <w:sz w:val="28"/>
          <w:szCs w:val="28"/>
        </w:rPr>
        <w:t xml:space="preserve"> год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0C6401" w:rsidRPr="009618B4" w:rsidTr="00040E5B">
        <w:trPr>
          <w:trHeight w:val="398"/>
        </w:trPr>
        <w:tc>
          <w:tcPr>
            <w:tcW w:w="4018" w:type="dxa"/>
          </w:tcPr>
          <w:p w:rsidR="000C6401" w:rsidRPr="009618B4" w:rsidRDefault="000C6401" w:rsidP="002718F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0C6401" w:rsidRPr="009618B4" w:rsidRDefault="000C6401" w:rsidP="002718F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9618B4">
              <w:rPr>
                <w:i/>
                <w:sz w:val="28"/>
                <w:szCs w:val="28"/>
              </w:rPr>
              <w:t xml:space="preserve"> Е.В.Соколова, члены ТИК</w:t>
            </w:r>
          </w:p>
        </w:tc>
      </w:tr>
    </w:tbl>
    <w:p w:rsidR="007952BC" w:rsidRPr="00D03800" w:rsidRDefault="007952BC" w:rsidP="002718FA">
      <w:pPr>
        <w:pStyle w:val="a4"/>
        <w:spacing w:line="276" w:lineRule="auto"/>
        <w:ind w:firstLine="708"/>
        <w:rPr>
          <w:b w:val="0"/>
          <w:bCs/>
        </w:rPr>
      </w:pPr>
      <w:r w:rsidRPr="007952BC">
        <w:rPr>
          <w:b w:val="0"/>
          <w:bCs/>
        </w:rPr>
        <w:t xml:space="preserve">О </w:t>
      </w:r>
      <w:r w:rsidR="00D03800" w:rsidRPr="00D03800">
        <w:rPr>
          <w:b w:val="0"/>
          <w:szCs w:val="28"/>
        </w:rPr>
        <w:t>План</w:t>
      </w:r>
      <w:r w:rsidR="00D03800">
        <w:rPr>
          <w:b w:val="0"/>
          <w:szCs w:val="28"/>
        </w:rPr>
        <w:t>е</w:t>
      </w:r>
      <w:r w:rsidR="00D03800" w:rsidRPr="00D03800">
        <w:rPr>
          <w:b w:val="0"/>
          <w:szCs w:val="28"/>
        </w:rPr>
        <w:t xml:space="preserve"> мероприятий </w:t>
      </w:r>
      <w:r w:rsidR="00D03800" w:rsidRPr="00D03800">
        <w:rPr>
          <w:b w:val="0"/>
          <w:bCs/>
          <w:szCs w:val="28"/>
        </w:rPr>
        <w:t xml:space="preserve">территориальной избирательной комиссии Бельского района </w:t>
      </w:r>
      <w:r w:rsidR="00D03800" w:rsidRPr="00D03800">
        <w:rPr>
          <w:b w:val="0"/>
          <w:szCs w:val="28"/>
        </w:rPr>
        <w:t>по обеспечению избирательных прав граждан Российской Фе</w:t>
      </w:r>
      <w:r w:rsidR="00BA6988">
        <w:rPr>
          <w:b w:val="0"/>
          <w:szCs w:val="28"/>
        </w:rPr>
        <w:t>дерации, являющихся инвалидами на</w:t>
      </w:r>
      <w:r w:rsidR="00D03800" w:rsidRPr="00D03800">
        <w:rPr>
          <w:b w:val="0"/>
          <w:szCs w:val="28"/>
        </w:rPr>
        <w:t xml:space="preserve"> 202</w:t>
      </w:r>
      <w:r w:rsidR="00D0492A">
        <w:rPr>
          <w:b w:val="0"/>
          <w:szCs w:val="28"/>
        </w:rPr>
        <w:t>4</w:t>
      </w:r>
      <w:r w:rsidR="00BA6988">
        <w:rPr>
          <w:b w:val="0"/>
          <w:szCs w:val="28"/>
        </w:rPr>
        <w:t xml:space="preserve"> год</w:t>
      </w:r>
      <w:r w:rsidR="00D03800" w:rsidRPr="00D03800">
        <w:rPr>
          <w:b w:val="0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33A8A" w:rsidRPr="00BC4195" w:rsidTr="00040E5B">
        <w:trPr>
          <w:trHeight w:val="414"/>
        </w:trPr>
        <w:tc>
          <w:tcPr>
            <w:tcW w:w="4018" w:type="dxa"/>
          </w:tcPr>
          <w:p w:rsidR="00733A8A" w:rsidRPr="00BC4195" w:rsidRDefault="00733A8A" w:rsidP="002718FA">
            <w:pPr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33A8A" w:rsidRPr="00BC4195" w:rsidRDefault="00733A8A" w:rsidP="002718F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</w:t>
            </w:r>
            <w:r w:rsidR="00040E5B">
              <w:rPr>
                <w:bCs/>
                <w:i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>члены ТИК</w:t>
            </w:r>
          </w:p>
        </w:tc>
      </w:tr>
    </w:tbl>
    <w:p w:rsidR="00B5348C" w:rsidRDefault="00B5348C" w:rsidP="00B5348C">
      <w:pPr>
        <w:pStyle w:val="a3"/>
      </w:pPr>
    </w:p>
    <w:p w:rsidR="00756A49" w:rsidRPr="009618B4" w:rsidRDefault="00756A49" w:rsidP="002718FA">
      <w:pPr>
        <w:spacing w:line="276" w:lineRule="auto"/>
        <w:ind w:firstLine="708"/>
        <w:jc w:val="both"/>
        <w:rPr>
          <w:sz w:val="28"/>
          <w:szCs w:val="28"/>
        </w:rPr>
      </w:pPr>
      <w:r w:rsidRPr="009618B4">
        <w:rPr>
          <w:sz w:val="28"/>
          <w:szCs w:val="28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в Бельском </w:t>
      </w:r>
      <w:r w:rsidR="00BA6988">
        <w:rPr>
          <w:sz w:val="28"/>
          <w:szCs w:val="28"/>
        </w:rPr>
        <w:t>муниципальном округе</w:t>
      </w:r>
      <w:r w:rsidRPr="009618B4">
        <w:rPr>
          <w:sz w:val="28"/>
          <w:szCs w:val="28"/>
        </w:rPr>
        <w:t xml:space="preserve"> на 20</w:t>
      </w:r>
      <w:r w:rsidR="009A11B4">
        <w:rPr>
          <w:sz w:val="28"/>
          <w:szCs w:val="28"/>
        </w:rPr>
        <w:t>2</w:t>
      </w:r>
      <w:r w:rsidR="00D0492A">
        <w:rPr>
          <w:sz w:val="28"/>
          <w:szCs w:val="28"/>
        </w:rPr>
        <w:t>4</w:t>
      </w:r>
      <w:r w:rsidRPr="009618B4">
        <w:rPr>
          <w:sz w:val="28"/>
          <w:szCs w:val="28"/>
        </w:rPr>
        <w:t xml:space="preserve"> год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A4BA0" w:rsidRPr="009618B4" w:rsidTr="00040E5B">
        <w:trPr>
          <w:trHeight w:val="340"/>
        </w:trPr>
        <w:tc>
          <w:tcPr>
            <w:tcW w:w="4018" w:type="dxa"/>
          </w:tcPr>
          <w:p w:rsidR="003A4BA0" w:rsidRPr="009618B4" w:rsidRDefault="003A4BA0" w:rsidP="002718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3A4BA0" w:rsidRPr="009618B4" w:rsidRDefault="003A4BA0" w:rsidP="002718FA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9618B4">
              <w:rPr>
                <w:bCs/>
                <w:i/>
                <w:sz w:val="28"/>
                <w:szCs w:val="28"/>
              </w:rPr>
              <w:t xml:space="preserve">Е.В.Соколова, члены ТИК </w:t>
            </w:r>
          </w:p>
        </w:tc>
      </w:tr>
    </w:tbl>
    <w:p w:rsidR="00756A49" w:rsidRPr="009618B4" w:rsidRDefault="00756A49" w:rsidP="002718FA">
      <w:pPr>
        <w:spacing w:line="276" w:lineRule="auto"/>
        <w:ind w:firstLine="708"/>
        <w:jc w:val="both"/>
        <w:rPr>
          <w:sz w:val="28"/>
          <w:szCs w:val="28"/>
        </w:rPr>
      </w:pPr>
      <w:r w:rsidRPr="009618B4">
        <w:rPr>
          <w:sz w:val="28"/>
          <w:szCs w:val="28"/>
        </w:rPr>
        <w:t>О Плане обучения членов территориальной, участковых избирательных комиссий и резерва составов участковых избирательных комиссий Бельского района на 20</w:t>
      </w:r>
      <w:r w:rsidR="009A11B4">
        <w:rPr>
          <w:sz w:val="28"/>
          <w:szCs w:val="28"/>
        </w:rPr>
        <w:t>2</w:t>
      </w:r>
      <w:r w:rsidR="00D0492A">
        <w:rPr>
          <w:sz w:val="28"/>
          <w:szCs w:val="28"/>
        </w:rPr>
        <w:t>4</w:t>
      </w:r>
      <w:r w:rsidRPr="009618B4">
        <w:rPr>
          <w:sz w:val="28"/>
          <w:szCs w:val="28"/>
        </w:rPr>
        <w:t xml:space="preserve"> год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56A49" w:rsidRPr="00BC4195" w:rsidTr="00E9393E">
        <w:trPr>
          <w:trHeight w:val="414"/>
        </w:trPr>
        <w:tc>
          <w:tcPr>
            <w:tcW w:w="4018" w:type="dxa"/>
          </w:tcPr>
          <w:p w:rsidR="00756A49" w:rsidRPr="00BC4195" w:rsidRDefault="00756A49" w:rsidP="002718FA">
            <w:pPr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56A49" w:rsidRPr="00BC4195" w:rsidRDefault="00756A49" w:rsidP="002718F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B640D6" w:rsidRPr="00971523" w:rsidRDefault="00B640D6" w:rsidP="002718FA">
      <w:pPr>
        <w:pStyle w:val="14"/>
        <w:spacing w:after="60" w:line="276" w:lineRule="auto"/>
        <w:ind w:firstLine="709"/>
        <w:jc w:val="both"/>
        <w:rPr>
          <w:b w:val="0"/>
        </w:rPr>
      </w:pPr>
      <w:r>
        <w:rPr>
          <w:b w:val="0"/>
        </w:rPr>
        <w:t>Об организации работы «горячей линии» территориальной избирательной комиссии Бель</w:t>
      </w:r>
      <w:r w:rsidRPr="00971523">
        <w:rPr>
          <w:b w:val="0"/>
        </w:rPr>
        <w:t>ского 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B640D6" w:rsidRPr="00BC4195" w:rsidTr="00F40FD0">
        <w:trPr>
          <w:trHeight w:val="459"/>
        </w:trPr>
        <w:tc>
          <w:tcPr>
            <w:tcW w:w="4018" w:type="dxa"/>
          </w:tcPr>
          <w:p w:rsidR="00B640D6" w:rsidRPr="00BC4195" w:rsidRDefault="00B640D6" w:rsidP="002718FA">
            <w:pPr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B640D6" w:rsidRPr="00BC4195" w:rsidRDefault="00B640D6" w:rsidP="002718F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B5348C" w:rsidRDefault="00B5348C" w:rsidP="00B5348C">
      <w:pPr>
        <w:pStyle w:val="a3"/>
      </w:pPr>
    </w:p>
    <w:p w:rsidR="00EC048D" w:rsidRPr="00EC048D" w:rsidRDefault="00EC048D" w:rsidP="002718FA">
      <w:pPr>
        <w:spacing w:line="276" w:lineRule="auto"/>
        <w:ind w:firstLine="709"/>
        <w:jc w:val="both"/>
        <w:rPr>
          <w:sz w:val="10"/>
          <w:szCs w:val="10"/>
        </w:rPr>
      </w:pPr>
      <w:r w:rsidRPr="00EC048D">
        <w:rPr>
          <w:sz w:val="28"/>
          <w:szCs w:val="28"/>
        </w:rPr>
        <w:t xml:space="preserve">Об организации закупок, товаров, работ, услуг Территориальной избирательной комиссией </w:t>
      </w:r>
      <w:r>
        <w:rPr>
          <w:sz w:val="28"/>
          <w:szCs w:val="28"/>
        </w:rPr>
        <w:t>Бельского</w:t>
      </w:r>
      <w:r w:rsidRPr="00EC048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Тверской</w:t>
      </w:r>
      <w:r w:rsidRPr="00EC048D">
        <w:rPr>
          <w:sz w:val="28"/>
          <w:szCs w:val="28"/>
        </w:rPr>
        <w:t xml:space="preserve"> области при подготовке и проведении выборов Президента Российской Федерации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A6184" w:rsidRPr="00BC4195" w:rsidTr="00E27BE7">
        <w:trPr>
          <w:trHeight w:val="414"/>
        </w:trPr>
        <w:tc>
          <w:tcPr>
            <w:tcW w:w="4018" w:type="dxa"/>
          </w:tcPr>
          <w:p w:rsidR="009A6184" w:rsidRPr="00BC4195" w:rsidRDefault="009A6184" w:rsidP="002718FA">
            <w:pPr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9A6184" w:rsidRPr="00BC4195" w:rsidRDefault="009A6184" w:rsidP="002718F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B5348C" w:rsidRDefault="00B5348C" w:rsidP="00B5348C">
      <w:pPr>
        <w:pStyle w:val="a3"/>
      </w:pPr>
    </w:p>
    <w:p w:rsidR="00EC048D" w:rsidRPr="00EC048D" w:rsidRDefault="00EC048D" w:rsidP="002718FA">
      <w:pPr>
        <w:spacing w:line="276" w:lineRule="auto"/>
        <w:ind w:firstLine="709"/>
        <w:jc w:val="both"/>
        <w:rPr>
          <w:sz w:val="28"/>
          <w:szCs w:val="28"/>
        </w:rPr>
      </w:pPr>
      <w:r w:rsidRPr="00EC048D">
        <w:rPr>
          <w:sz w:val="28"/>
          <w:szCs w:val="28"/>
        </w:rPr>
        <w:t>Об утверждении плана закупок товаров, работ, услуг Территор</w:t>
      </w:r>
      <w:r w:rsidR="00C130A2">
        <w:rPr>
          <w:sz w:val="28"/>
          <w:szCs w:val="28"/>
        </w:rPr>
        <w:t>иальной избирательной комиссии Бельского</w:t>
      </w:r>
      <w:r w:rsidRPr="00EC048D">
        <w:rPr>
          <w:sz w:val="28"/>
          <w:szCs w:val="28"/>
        </w:rPr>
        <w:t xml:space="preserve"> района </w:t>
      </w:r>
      <w:r w:rsidR="00C130A2">
        <w:rPr>
          <w:sz w:val="28"/>
          <w:szCs w:val="28"/>
        </w:rPr>
        <w:t>Тверской</w:t>
      </w:r>
      <w:r w:rsidRPr="00EC048D">
        <w:rPr>
          <w:sz w:val="28"/>
          <w:szCs w:val="28"/>
        </w:rPr>
        <w:t xml:space="preserve"> области при подготовке и проведении Президента Российской Федерации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EC048D" w:rsidRPr="00BC4195" w:rsidTr="00F40FD0">
        <w:trPr>
          <w:trHeight w:val="414"/>
        </w:trPr>
        <w:tc>
          <w:tcPr>
            <w:tcW w:w="4018" w:type="dxa"/>
          </w:tcPr>
          <w:p w:rsidR="00EC048D" w:rsidRPr="00BC4195" w:rsidRDefault="00EC048D" w:rsidP="002718FA">
            <w:pPr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EC048D" w:rsidRPr="00BC4195" w:rsidRDefault="00EC048D" w:rsidP="002718F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B640D6" w:rsidRPr="00290ECC" w:rsidRDefault="00B640D6" w:rsidP="002718FA">
      <w:pPr>
        <w:pStyle w:val="14-15"/>
        <w:spacing w:before="80" w:after="40" w:line="276" w:lineRule="auto"/>
        <w:rPr>
          <w:szCs w:val="28"/>
        </w:rPr>
      </w:pPr>
      <w:r w:rsidRPr="00290ECC">
        <w:t xml:space="preserve">О графике работы членов </w:t>
      </w:r>
      <w:r>
        <w:t xml:space="preserve">территориальной </w:t>
      </w:r>
      <w:r w:rsidRPr="00290ECC">
        <w:rPr>
          <w:szCs w:val="28"/>
        </w:rPr>
        <w:t xml:space="preserve">избирательной комиссии </w:t>
      </w:r>
      <w:r>
        <w:rPr>
          <w:szCs w:val="28"/>
        </w:rPr>
        <w:t>Бельского района</w:t>
      </w:r>
      <w:r w:rsidRPr="00290ECC">
        <w:rPr>
          <w:szCs w:val="28"/>
        </w:rPr>
        <w:t xml:space="preserve"> с правом решающего голоса, работающих не на постоянной (штатной) основе</w:t>
      </w:r>
      <w:r w:rsidRPr="00DA47C6">
        <w:rPr>
          <w:szCs w:val="28"/>
        </w:rPr>
        <w:t xml:space="preserve">, </w:t>
      </w:r>
      <w:r w:rsidRPr="00DA47C6">
        <w:t>в период подготовки и проведения выборов Президента Российской Федерации</w:t>
      </w:r>
      <w:r>
        <w:t xml:space="preserve"> </w:t>
      </w:r>
      <w:r w:rsidRPr="00290ECC">
        <w:rPr>
          <w:szCs w:val="28"/>
        </w:rPr>
        <w:t xml:space="preserve">на </w:t>
      </w:r>
      <w:r>
        <w:rPr>
          <w:szCs w:val="28"/>
        </w:rPr>
        <w:t xml:space="preserve">январь, </w:t>
      </w:r>
      <w:r w:rsidRPr="00290ECC">
        <w:rPr>
          <w:szCs w:val="28"/>
        </w:rPr>
        <w:t>февраль 20</w:t>
      </w:r>
      <w:r>
        <w:rPr>
          <w:szCs w:val="28"/>
        </w:rPr>
        <w:t>24</w:t>
      </w:r>
      <w:r w:rsidRPr="00290ECC">
        <w:rPr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B640D6" w:rsidRPr="00FF4290" w:rsidTr="00F40FD0">
        <w:tc>
          <w:tcPr>
            <w:tcW w:w="3960" w:type="dxa"/>
          </w:tcPr>
          <w:p w:rsidR="00B640D6" w:rsidRPr="00FF4290" w:rsidRDefault="00B640D6" w:rsidP="002718FA">
            <w:pPr>
              <w:pStyle w:val="a8"/>
              <w:spacing w:line="276" w:lineRule="auto"/>
              <w:jc w:val="left"/>
            </w:pPr>
          </w:p>
        </w:tc>
        <w:tc>
          <w:tcPr>
            <w:tcW w:w="5538" w:type="dxa"/>
          </w:tcPr>
          <w:p w:rsidR="00B640D6" w:rsidRPr="00FF4290" w:rsidRDefault="00B640D6" w:rsidP="002718FA">
            <w:pPr>
              <w:pStyle w:val="a8"/>
              <w:spacing w:line="276" w:lineRule="auto"/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B5348C" w:rsidRDefault="00B5348C" w:rsidP="00B5348C">
      <w:pPr>
        <w:pStyle w:val="a3"/>
      </w:pPr>
    </w:p>
    <w:p w:rsidR="009A6184" w:rsidRPr="009A6184" w:rsidRDefault="009A6184" w:rsidP="002718FA">
      <w:pPr>
        <w:spacing w:line="276" w:lineRule="auto"/>
        <w:ind w:firstLine="708"/>
        <w:jc w:val="both"/>
        <w:rPr>
          <w:sz w:val="28"/>
          <w:szCs w:val="28"/>
        </w:rPr>
      </w:pPr>
      <w:r w:rsidRPr="009A6184">
        <w:rPr>
          <w:sz w:val="28"/>
          <w:szCs w:val="28"/>
        </w:rPr>
        <w:t>О проведении мероприятий, посвященных Дню молодого избирателя в Бельском муниципальном округе в 202</w:t>
      </w:r>
      <w:r w:rsidR="00D0492A">
        <w:rPr>
          <w:sz w:val="28"/>
          <w:szCs w:val="28"/>
        </w:rPr>
        <w:t>4</w:t>
      </w:r>
      <w:r w:rsidRPr="009A6184">
        <w:rPr>
          <w:sz w:val="28"/>
          <w:szCs w:val="28"/>
        </w:rPr>
        <w:t xml:space="preserve">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A6184" w:rsidRPr="00BC4195" w:rsidTr="00E27BE7">
        <w:trPr>
          <w:trHeight w:val="414"/>
        </w:trPr>
        <w:tc>
          <w:tcPr>
            <w:tcW w:w="4018" w:type="dxa"/>
          </w:tcPr>
          <w:p w:rsidR="009A6184" w:rsidRPr="00BC4195" w:rsidRDefault="009A6184" w:rsidP="002718FA">
            <w:pPr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9A6184" w:rsidRPr="00BC4195" w:rsidRDefault="009A6184" w:rsidP="002718F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812E48" w:rsidRDefault="00812E48" w:rsidP="00812E48">
      <w:pPr>
        <w:pStyle w:val="a3"/>
      </w:pPr>
    </w:p>
    <w:p w:rsidR="007019E1" w:rsidRDefault="00DA5839" w:rsidP="0024286A">
      <w:pPr>
        <w:pStyle w:val="14-15"/>
        <w:spacing w:before="120" w:after="60" w:line="276" w:lineRule="auto"/>
        <w:ind w:firstLine="0"/>
        <w:jc w:val="center"/>
        <w:rPr>
          <w:b/>
        </w:rPr>
      </w:pPr>
      <w:r w:rsidRPr="006E5947">
        <w:rPr>
          <w:b/>
        </w:rPr>
        <w:lastRenderedPageBreak/>
        <w:t>Февраль</w:t>
      </w:r>
    </w:p>
    <w:p w:rsidR="0023513D" w:rsidRPr="006E5947" w:rsidRDefault="0023513D" w:rsidP="0023513D">
      <w:pPr>
        <w:pStyle w:val="a3"/>
      </w:pPr>
    </w:p>
    <w:p w:rsidR="00654C5F" w:rsidRPr="00546D16" w:rsidRDefault="008775CA" w:rsidP="002718FA">
      <w:pPr>
        <w:tabs>
          <w:tab w:val="left" w:pos="709"/>
          <w:tab w:val="left" w:pos="6379"/>
          <w:tab w:val="left" w:pos="6946"/>
          <w:tab w:val="left" w:pos="7088"/>
        </w:tabs>
        <w:spacing w:before="40" w:after="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4C5F" w:rsidRPr="00546D16">
        <w:rPr>
          <w:sz w:val="28"/>
          <w:szCs w:val="28"/>
        </w:rPr>
        <w:t xml:space="preserve">О составе </w:t>
      </w:r>
      <w:r w:rsidRPr="00546D16">
        <w:rPr>
          <w:sz w:val="28"/>
          <w:szCs w:val="28"/>
        </w:rPr>
        <w:t xml:space="preserve">муниципальной </w:t>
      </w:r>
      <w:r w:rsidR="00654C5F" w:rsidRPr="00546D16">
        <w:rPr>
          <w:sz w:val="28"/>
          <w:szCs w:val="28"/>
        </w:rPr>
        <w:t xml:space="preserve">конкурсной комиссии </w:t>
      </w:r>
      <w:r w:rsidR="00546D16" w:rsidRPr="00546D16">
        <w:rPr>
          <w:sz w:val="28"/>
          <w:szCs w:val="28"/>
        </w:rPr>
        <w:t>областного конкурса «Наш выбор - будущее России!»</w:t>
      </w:r>
      <w:r w:rsidR="00546D16">
        <w:rPr>
          <w:sz w:val="28"/>
          <w:szCs w:val="28"/>
        </w:rPr>
        <w:t xml:space="preserve"> </w:t>
      </w:r>
      <w:r w:rsidR="00546D16" w:rsidRPr="00546D16">
        <w:rPr>
          <w:sz w:val="28"/>
          <w:szCs w:val="28"/>
        </w:rPr>
        <w:t xml:space="preserve">на лучший плакат, рисунок, открытку-приглашение, слоган, четверостишье, сочинение, очерк, творческую работу, посвященном выборам Президента Российской Федерации 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9B1F12" w:rsidRPr="00B10735" w:rsidTr="00234980">
        <w:tc>
          <w:tcPr>
            <w:tcW w:w="3960" w:type="dxa"/>
          </w:tcPr>
          <w:p w:rsidR="009B1F12" w:rsidRPr="00B10735" w:rsidRDefault="009B1F12" w:rsidP="002718FA">
            <w:pPr>
              <w:spacing w:line="276" w:lineRule="auto"/>
              <w:rPr>
                <w:i/>
                <w:sz w:val="28"/>
                <w:szCs w:val="28"/>
              </w:rPr>
            </w:pPr>
            <w:r>
              <w:t xml:space="preserve"> </w:t>
            </w:r>
            <w:r w:rsidRPr="00FF4290">
              <w:t xml:space="preserve"> </w:t>
            </w:r>
          </w:p>
        </w:tc>
        <w:tc>
          <w:tcPr>
            <w:tcW w:w="5580" w:type="dxa"/>
          </w:tcPr>
          <w:p w:rsidR="009B1F12" w:rsidRPr="00B10735" w:rsidRDefault="009B1F12" w:rsidP="002718F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</w:t>
            </w:r>
          </w:p>
        </w:tc>
      </w:tr>
    </w:tbl>
    <w:p w:rsidR="00F36891" w:rsidRDefault="00F36891" w:rsidP="00F36891">
      <w:pPr>
        <w:pStyle w:val="a3"/>
      </w:pPr>
    </w:p>
    <w:p w:rsidR="00B26DAC" w:rsidRPr="00BC4195" w:rsidRDefault="00B26DAC" w:rsidP="002718FA">
      <w:pPr>
        <w:pStyle w:val="14-15"/>
        <w:spacing w:before="60" w:line="276" w:lineRule="auto"/>
        <w:ind w:firstLine="709"/>
      </w:pPr>
      <w:r>
        <w:t xml:space="preserve">О распределении финансовых средств, выделенных на подготовку и проведение выборов </w:t>
      </w:r>
      <w:r w:rsidRPr="00DA47C6">
        <w:t>Президента Российской Федерации</w:t>
      </w:r>
      <w:r>
        <w:t xml:space="preserve"> 17 марта 2024 года 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B26DAC" w:rsidRPr="00BC4195" w:rsidTr="00F40FD0">
        <w:trPr>
          <w:trHeight w:val="318"/>
        </w:trPr>
        <w:tc>
          <w:tcPr>
            <w:tcW w:w="4018" w:type="dxa"/>
          </w:tcPr>
          <w:p w:rsidR="00B26DAC" w:rsidRPr="00BC4195" w:rsidRDefault="00B26DAC" w:rsidP="002718FA">
            <w:pPr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B26DAC" w:rsidRPr="00BC4195" w:rsidRDefault="00B26DAC" w:rsidP="002718F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F36891" w:rsidRDefault="00F36891" w:rsidP="00F36891">
      <w:pPr>
        <w:pStyle w:val="a3"/>
      </w:pPr>
    </w:p>
    <w:p w:rsidR="00B26DAC" w:rsidRPr="00995343" w:rsidRDefault="00B26DAC" w:rsidP="002718FA">
      <w:pPr>
        <w:pStyle w:val="14-15"/>
        <w:spacing w:before="60" w:line="276" w:lineRule="auto"/>
        <w:rPr>
          <w:bCs/>
          <w:spacing w:val="0"/>
          <w:szCs w:val="28"/>
        </w:rPr>
      </w:pPr>
      <w:r>
        <w:rPr>
          <w:bCs/>
          <w:spacing w:val="0"/>
          <w:szCs w:val="28"/>
        </w:rPr>
        <w:t xml:space="preserve">О смете расходов территориальной избирательной комиссии на подготовку и проведение выборов </w:t>
      </w:r>
      <w:r w:rsidRPr="00DA47C6">
        <w:t>Президента Российской Федерации</w:t>
      </w:r>
      <w:r>
        <w:t xml:space="preserve"> </w:t>
      </w:r>
      <w:r>
        <w:rPr>
          <w:bCs/>
          <w:spacing w:val="0"/>
          <w:szCs w:val="28"/>
        </w:rPr>
        <w:t>17 марта 2024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111"/>
        <w:gridCol w:w="5387"/>
      </w:tblGrid>
      <w:tr w:rsidR="00B26DAC" w:rsidRPr="00995343" w:rsidTr="00F40FD0">
        <w:tc>
          <w:tcPr>
            <w:tcW w:w="4111" w:type="dxa"/>
          </w:tcPr>
          <w:p w:rsidR="00B26DAC" w:rsidRPr="00995343" w:rsidRDefault="00B26DAC" w:rsidP="002718FA">
            <w:pPr>
              <w:pStyle w:val="a8"/>
              <w:spacing w:line="276" w:lineRule="auto"/>
              <w:ind w:firstLine="567"/>
            </w:pPr>
          </w:p>
        </w:tc>
        <w:tc>
          <w:tcPr>
            <w:tcW w:w="5387" w:type="dxa"/>
          </w:tcPr>
          <w:p w:rsidR="00B26DAC" w:rsidRPr="00995343" w:rsidRDefault="00B26DAC" w:rsidP="002718F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 </w:t>
            </w:r>
          </w:p>
        </w:tc>
      </w:tr>
    </w:tbl>
    <w:p w:rsidR="00F36891" w:rsidRDefault="00F36891" w:rsidP="00F36891">
      <w:pPr>
        <w:pStyle w:val="a3"/>
      </w:pPr>
    </w:p>
    <w:p w:rsidR="004370B1" w:rsidRPr="00995343" w:rsidRDefault="00B26DAC" w:rsidP="002718FA">
      <w:pPr>
        <w:pStyle w:val="14-15"/>
        <w:spacing w:before="60" w:line="276" w:lineRule="auto"/>
        <w:rPr>
          <w:bCs/>
          <w:spacing w:val="0"/>
          <w:szCs w:val="28"/>
        </w:rPr>
      </w:pPr>
      <w:r>
        <w:rPr>
          <w:szCs w:val="28"/>
        </w:rPr>
        <w:t xml:space="preserve">Об утверждении сметы УИК на подготовку и проведение выборов </w:t>
      </w:r>
      <w:r w:rsidR="004370B1" w:rsidRPr="00DA47C6">
        <w:t>Президента Российской Федерации</w:t>
      </w:r>
      <w:r w:rsidR="004370B1">
        <w:t xml:space="preserve"> </w:t>
      </w:r>
      <w:r w:rsidR="004370B1">
        <w:rPr>
          <w:bCs/>
          <w:spacing w:val="0"/>
          <w:szCs w:val="28"/>
        </w:rPr>
        <w:t>17 марта 2024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111"/>
        <w:gridCol w:w="5387"/>
      </w:tblGrid>
      <w:tr w:rsidR="00B26DAC" w:rsidTr="00F40FD0">
        <w:tc>
          <w:tcPr>
            <w:tcW w:w="4111" w:type="dxa"/>
          </w:tcPr>
          <w:p w:rsidR="00B26DAC" w:rsidRDefault="00B26DAC" w:rsidP="002718FA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B26DAC" w:rsidRDefault="00B26DAC" w:rsidP="002718F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 </w:t>
            </w:r>
          </w:p>
        </w:tc>
      </w:tr>
    </w:tbl>
    <w:p w:rsidR="00B5777D" w:rsidRPr="006C5524" w:rsidRDefault="00B5777D" w:rsidP="002718FA">
      <w:pPr>
        <w:pStyle w:val="14"/>
        <w:spacing w:after="40" w:line="276" w:lineRule="auto"/>
        <w:ind w:firstLine="708"/>
        <w:jc w:val="both"/>
        <w:rPr>
          <w:b w:val="0"/>
          <w:szCs w:val="28"/>
        </w:rPr>
      </w:pPr>
      <w:r w:rsidRPr="006C5524">
        <w:rPr>
          <w:b w:val="0"/>
          <w:szCs w:val="28"/>
        </w:rPr>
        <w:t>О реализации волонтерского проекта «Выборы доступны всем» для оказания помощи избирателям, являющимся инвалидами, маломобильным избирателям в день голосования на избирательных участках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4370B1" w:rsidRPr="003837B8" w:rsidTr="00F40FD0">
        <w:tc>
          <w:tcPr>
            <w:tcW w:w="3960" w:type="dxa"/>
          </w:tcPr>
          <w:p w:rsidR="004370B1" w:rsidRPr="003837B8" w:rsidRDefault="004370B1" w:rsidP="002718FA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4370B1" w:rsidRPr="003837B8" w:rsidRDefault="004370B1" w:rsidP="002718F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F36891" w:rsidRDefault="00F36891" w:rsidP="00F36891">
      <w:pPr>
        <w:pStyle w:val="a3"/>
      </w:pPr>
    </w:p>
    <w:p w:rsidR="004370B1" w:rsidRDefault="004370B1" w:rsidP="002718FA">
      <w:pPr>
        <w:spacing w:before="120" w:after="40" w:line="276" w:lineRule="auto"/>
        <w:ind w:firstLine="709"/>
        <w:jc w:val="both"/>
        <w:rPr>
          <w:bCs/>
          <w:sz w:val="28"/>
          <w:szCs w:val="28"/>
        </w:rPr>
      </w:pPr>
      <w:r w:rsidRPr="008B41F1">
        <w:rPr>
          <w:sz w:val="28"/>
          <w:szCs w:val="28"/>
        </w:rPr>
        <w:t>Об определении перечня избирательных участков, на информационных стендах которых размещаются информационные материалы, выполненные крупным шрифтом на выборах Президента Российской Федерации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4370B1" w:rsidRPr="003837B8" w:rsidTr="00F40FD0">
        <w:tc>
          <w:tcPr>
            <w:tcW w:w="3960" w:type="dxa"/>
          </w:tcPr>
          <w:p w:rsidR="004370B1" w:rsidRPr="003837B8" w:rsidRDefault="004370B1" w:rsidP="002718FA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4370B1" w:rsidRPr="003837B8" w:rsidRDefault="004370B1" w:rsidP="002718F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F36891" w:rsidRDefault="00F36891" w:rsidP="00F36891">
      <w:pPr>
        <w:pStyle w:val="a3"/>
      </w:pPr>
    </w:p>
    <w:p w:rsidR="004370B1" w:rsidRPr="00290ECC" w:rsidRDefault="004370B1" w:rsidP="002718FA">
      <w:pPr>
        <w:pStyle w:val="14-15"/>
        <w:spacing w:before="80" w:after="40" w:line="276" w:lineRule="auto"/>
        <w:rPr>
          <w:szCs w:val="28"/>
        </w:rPr>
      </w:pPr>
      <w:r w:rsidRPr="00290ECC">
        <w:t xml:space="preserve">О графике работы членов </w:t>
      </w:r>
      <w:r>
        <w:t xml:space="preserve">территориальной </w:t>
      </w:r>
      <w:r w:rsidRPr="00290ECC">
        <w:rPr>
          <w:szCs w:val="28"/>
        </w:rPr>
        <w:t xml:space="preserve">избирательной комиссии </w:t>
      </w:r>
      <w:r>
        <w:rPr>
          <w:szCs w:val="28"/>
        </w:rPr>
        <w:t>Бельского района</w:t>
      </w:r>
      <w:r w:rsidRPr="00290ECC">
        <w:rPr>
          <w:szCs w:val="28"/>
        </w:rPr>
        <w:t xml:space="preserve"> с правом решающего голоса, работающих не на постоянной (штатной) основе</w:t>
      </w:r>
      <w:r w:rsidRPr="00DA47C6">
        <w:rPr>
          <w:szCs w:val="28"/>
        </w:rPr>
        <w:t xml:space="preserve">, </w:t>
      </w:r>
      <w:r w:rsidRPr="00DA47C6">
        <w:t>в период подготовки и проведения выборов Президента Российской Федерации</w:t>
      </w:r>
      <w:r>
        <w:t xml:space="preserve"> </w:t>
      </w:r>
      <w:r w:rsidRPr="00290ECC">
        <w:rPr>
          <w:szCs w:val="28"/>
        </w:rPr>
        <w:t xml:space="preserve">на </w:t>
      </w:r>
      <w:r>
        <w:rPr>
          <w:szCs w:val="28"/>
        </w:rPr>
        <w:t>март 2024</w:t>
      </w:r>
      <w:r w:rsidRPr="00290ECC">
        <w:rPr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4370B1" w:rsidRPr="00FF4290" w:rsidTr="00F40FD0">
        <w:tc>
          <w:tcPr>
            <w:tcW w:w="3960" w:type="dxa"/>
          </w:tcPr>
          <w:p w:rsidR="004370B1" w:rsidRPr="00FF4290" w:rsidRDefault="004370B1" w:rsidP="002718FA">
            <w:pPr>
              <w:pStyle w:val="a8"/>
              <w:spacing w:line="276" w:lineRule="auto"/>
              <w:jc w:val="left"/>
            </w:pPr>
          </w:p>
        </w:tc>
        <w:tc>
          <w:tcPr>
            <w:tcW w:w="5538" w:type="dxa"/>
          </w:tcPr>
          <w:p w:rsidR="004370B1" w:rsidRPr="00FF4290" w:rsidRDefault="004370B1" w:rsidP="002718FA">
            <w:pPr>
              <w:pStyle w:val="a8"/>
              <w:spacing w:line="276" w:lineRule="auto"/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F36891" w:rsidRDefault="00F36891" w:rsidP="00F36891">
      <w:pPr>
        <w:pStyle w:val="a3"/>
      </w:pPr>
    </w:p>
    <w:p w:rsidR="00164B58" w:rsidRDefault="00164B58" w:rsidP="002718FA">
      <w:pPr>
        <w:spacing w:before="120" w:after="40" w:line="276" w:lineRule="auto"/>
        <w:ind w:firstLine="709"/>
        <w:jc w:val="both"/>
        <w:rPr>
          <w:sz w:val="28"/>
          <w:szCs w:val="28"/>
        </w:rPr>
      </w:pPr>
      <w:r w:rsidRPr="00164B58">
        <w:rPr>
          <w:sz w:val="28"/>
          <w:szCs w:val="28"/>
        </w:rPr>
        <w:t>Об ответственных по работе со средствами видеонаблюдения в</w:t>
      </w:r>
      <w:r>
        <w:rPr>
          <w:sz w:val="28"/>
          <w:szCs w:val="28"/>
        </w:rPr>
        <w:t xml:space="preserve"> </w:t>
      </w:r>
      <w:r w:rsidRPr="00164B58">
        <w:rPr>
          <w:sz w:val="28"/>
          <w:szCs w:val="28"/>
        </w:rPr>
        <w:t>помещении территориальной избирательной комиссии Бельского района</w:t>
      </w:r>
      <w:r>
        <w:rPr>
          <w:sz w:val="28"/>
          <w:szCs w:val="28"/>
        </w:rPr>
        <w:t xml:space="preserve"> </w:t>
      </w:r>
      <w:r w:rsidRPr="00164B58">
        <w:rPr>
          <w:sz w:val="28"/>
          <w:szCs w:val="28"/>
        </w:rPr>
        <w:t xml:space="preserve">при проведении  выборов </w:t>
      </w:r>
      <w:r w:rsidRPr="008B41F1">
        <w:rPr>
          <w:sz w:val="28"/>
          <w:szCs w:val="28"/>
        </w:rPr>
        <w:t>Президента Российской Федерации 1</w:t>
      </w:r>
      <w:r>
        <w:rPr>
          <w:sz w:val="28"/>
          <w:szCs w:val="28"/>
        </w:rPr>
        <w:t>7 марта 2024</w:t>
      </w:r>
      <w:r w:rsidRPr="008B41F1">
        <w:rPr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164B58" w:rsidRPr="00FF4290" w:rsidTr="00F40FD0">
        <w:tc>
          <w:tcPr>
            <w:tcW w:w="3960" w:type="dxa"/>
          </w:tcPr>
          <w:p w:rsidR="00164B58" w:rsidRPr="00FF4290" w:rsidRDefault="00164B58" w:rsidP="002718FA">
            <w:pPr>
              <w:pStyle w:val="a8"/>
              <w:spacing w:line="276" w:lineRule="auto"/>
              <w:jc w:val="left"/>
            </w:pPr>
          </w:p>
        </w:tc>
        <w:tc>
          <w:tcPr>
            <w:tcW w:w="5538" w:type="dxa"/>
          </w:tcPr>
          <w:p w:rsidR="00164B58" w:rsidRPr="00FF4290" w:rsidRDefault="00164B58" w:rsidP="002718FA">
            <w:pPr>
              <w:pStyle w:val="a8"/>
              <w:spacing w:line="276" w:lineRule="auto"/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5D0915" w:rsidRDefault="006600D7" w:rsidP="00243DE2">
      <w:pPr>
        <w:spacing w:before="60" w:line="420" w:lineRule="exact"/>
        <w:jc w:val="center"/>
        <w:rPr>
          <w:b/>
          <w:bCs/>
          <w:sz w:val="28"/>
          <w:szCs w:val="28"/>
        </w:rPr>
      </w:pPr>
      <w:r w:rsidRPr="006E5947">
        <w:rPr>
          <w:b/>
          <w:bCs/>
          <w:sz w:val="28"/>
          <w:szCs w:val="28"/>
        </w:rPr>
        <w:lastRenderedPageBreak/>
        <w:t>Март</w:t>
      </w:r>
    </w:p>
    <w:p w:rsidR="0023513D" w:rsidRDefault="0023513D" w:rsidP="0023513D">
      <w:pPr>
        <w:pStyle w:val="a3"/>
      </w:pPr>
    </w:p>
    <w:p w:rsidR="00190D05" w:rsidRPr="0049715B" w:rsidRDefault="00190D05" w:rsidP="002718F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49715B">
        <w:rPr>
          <w:sz w:val="28"/>
          <w:szCs w:val="28"/>
        </w:rPr>
        <w:t>О распределении избирательных бюллетеней и специальных знаков (марок) для избирательных бюллетеней по участковым избирательным комиссиям Бельского района на выборах Президента Российской Федерации 17 марта 2024 года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190D05" w:rsidRPr="0049715B" w:rsidTr="00F40FD0">
        <w:tc>
          <w:tcPr>
            <w:tcW w:w="3960" w:type="dxa"/>
          </w:tcPr>
          <w:p w:rsidR="00190D05" w:rsidRPr="0049715B" w:rsidRDefault="00190D05" w:rsidP="002718FA">
            <w:pPr>
              <w:pStyle w:val="a3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190D05" w:rsidRPr="0049715B" w:rsidRDefault="00190D05" w:rsidP="002718FA">
            <w:pPr>
              <w:pStyle w:val="a3"/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49715B">
              <w:rPr>
                <w:bCs/>
                <w:i/>
                <w:sz w:val="28"/>
                <w:szCs w:val="28"/>
              </w:rPr>
              <w:t xml:space="preserve">Е.В.Соколова, члены ТИК </w:t>
            </w:r>
          </w:p>
        </w:tc>
      </w:tr>
    </w:tbl>
    <w:p w:rsidR="00190D05" w:rsidRPr="008726AC" w:rsidRDefault="00190D05" w:rsidP="002718F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726AC">
        <w:rPr>
          <w:sz w:val="28"/>
          <w:szCs w:val="28"/>
        </w:rPr>
        <w:t>Об определении количества переносных ящиков, предназначенных           для</w:t>
      </w:r>
      <w:r w:rsidR="008726AC">
        <w:rPr>
          <w:sz w:val="28"/>
          <w:szCs w:val="28"/>
        </w:rPr>
        <w:t xml:space="preserve"> </w:t>
      </w:r>
      <w:r w:rsidRPr="008726AC">
        <w:rPr>
          <w:sz w:val="28"/>
          <w:szCs w:val="28"/>
        </w:rPr>
        <w:t>голосования вне помещения для голосования, для участковых избирательных комиссий № 55-62 на выборах Президента Российской Федерации 17 марта 2024 года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190D05" w:rsidRPr="0049715B" w:rsidTr="00F40FD0">
        <w:tc>
          <w:tcPr>
            <w:tcW w:w="3960" w:type="dxa"/>
          </w:tcPr>
          <w:p w:rsidR="00190D05" w:rsidRPr="0049715B" w:rsidRDefault="00190D05" w:rsidP="002718FA">
            <w:pPr>
              <w:pStyle w:val="a3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190D05" w:rsidRPr="0049715B" w:rsidRDefault="00190D05" w:rsidP="002718FA">
            <w:pPr>
              <w:pStyle w:val="a3"/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49715B">
              <w:rPr>
                <w:bCs/>
                <w:i/>
                <w:sz w:val="28"/>
                <w:szCs w:val="28"/>
              </w:rPr>
              <w:t xml:space="preserve">Е.В.Соколова, члены ТИК </w:t>
            </w:r>
          </w:p>
        </w:tc>
      </w:tr>
    </w:tbl>
    <w:p w:rsidR="00190D05" w:rsidRPr="0049715B" w:rsidRDefault="00190D05" w:rsidP="002718FA">
      <w:pPr>
        <w:pStyle w:val="a3"/>
        <w:spacing w:line="276" w:lineRule="auto"/>
        <w:ind w:firstLine="708"/>
        <w:jc w:val="both"/>
        <w:rPr>
          <w:bCs/>
          <w:sz w:val="28"/>
          <w:szCs w:val="28"/>
        </w:rPr>
      </w:pPr>
      <w:r w:rsidRPr="0049715B">
        <w:rPr>
          <w:bCs/>
          <w:sz w:val="28"/>
          <w:szCs w:val="28"/>
        </w:rPr>
        <w:t>О подписании протокола о</w:t>
      </w:r>
      <w:r w:rsidR="007A2103" w:rsidRPr="0049715B">
        <w:rPr>
          <w:bCs/>
          <w:sz w:val="28"/>
          <w:szCs w:val="28"/>
        </w:rPr>
        <w:t>б итогах голосования</w:t>
      </w:r>
      <w:r w:rsidRPr="0049715B">
        <w:rPr>
          <w:bCs/>
          <w:sz w:val="28"/>
          <w:szCs w:val="28"/>
        </w:rPr>
        <w:t xml:space="preserve"> на территории Бельского </w:t>
      </w:r>
      <w:r w:rsidR="007A2103" w:rsidRPr="0049715B">
        <w:rPr>
          <w:bCs/>
          <w:sz w:val="28"/>
          <w:szCs w:val="28"/>
        </w:rPr>
        <w:t>муниципального округа</w:t>
      </w:r>
      <w:r w:rsidRPr="0049715B">
        <w:rPr>
          <w:bCs/>
          <w:sz w:val="28"/>
          <w:szCs w:val="28"/>
        </w:rPr>
        <w:t xml:space="preserve"> по выборам Президента Российской Федерации 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190D05" w:rsidRPr="0049715B" w:rsidTr="00F40FD0">
        <w:tc>
          <w:tcPr>
            <w:tcW w:w="3960" w:type="dxa"/>
          </w:tcPr>
          <w:p w:rsidR="00190D05" w:rsidRPr="0049715B" w:rsidRDefault="00190D05" w:rsidP="002718FA">
            <w:pPr>
              <w:pStyle w:val="a3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190D05" w:rsidRPr="0049715B" w:rsidRDefault="00190D05" w:rsidP="002718FA">
            <w:pPr>
              <w:pStyle w:val="a3"/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49715B">
              <w:rPr>
                <w:bCs/>
                <w:i/>
                <w:sz w:val="28"/>
                <w:szCs w:val="28"/>
              </w:rPr>
              <w:t xml:space="preserve">Е.В.Соколова, члены ТИК </w:t>
            </w:r>
          </w:p>
        </w:tc>
      </w:tr>
    </w:tbl>
    <w:p w:rsidR="00190D05" w:rsidRPr="0049715B" w:rsidRDefault="00190D05" w:rsidP="002718FA">
      <w:pPr>
        <w:pStyle w:val="a3"/>
        <w:spacing w:line="276" w:lineRule="auto"/>
        <w:ind w:firstLine="708"/>
        <w:jc w:val="both"/>
        <w:rPr>
          <w:b/>
          <w:sz w:val="28"/>
          <w:szCs w:val="28"/>
        </w:rPr>
      </w:pPr>
      <w:r w:rsidRPr="0049715B">
        <w:rPr>
          <w:sz w:val="28"/>
          <w:szCs w:val="28"/>
        </w:rPr>
        <w:t xml:space="preserve">О результатах использования избирательных бюллетеней, специальных знаков (марок) для избирательных бюллетеней на выборах Президента Российской Федерации 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190D05" w:rsidRPr="0049715B" w:rsidTr="00F40FD0">
        <w:tc>
          <w:tcPr>
            <w:tcW w:w="3960" w:type="dxa"/>
          </w:tcPr>
          <w:p w:rsidR="00190D05" w:rsidRPr="0049715B" w:rsidRDefault="00190D05" w:rsidP="002718FA">
            <w:pPr>
              <w:pStyle w:val="a3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190D05" w:rsidRPr="0049715B" w:rsidRDefault="00190D05" w:rsidP="002718FA">
            <w:pPr>
              <w:pStyle w:val="a3"/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49715B">
              <w:rPr>
                <w:bCs/>
                <w:i/>
                <w:sz w:val="28"/>
                <w:szCs w:val="28"/>
              </w:rPr>
              <w:t xml:space="preserve">Е.В.Соколова, члены ТИК </w:t>
            </w:r>
          </w:p>
        </w:tc>
      </w:tr>
    </w:tbl>
    <w:p w:rsidR="00190D05" w:rsidRPr="008726AC" w:rsidRDefault="00190D05" w:rsidP="002718F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726AC">
        <w:rPr>
          <w:sz w:val="28"/>
          <w:szCs w:val="28"/>
        </w:rPr>
        <w:t>О результатах использования специальных знаков (марок) для защиты от подделки специальных заявлений избирателей о включении в список избирателей по месту нахождения на выборах Пр</w:t>
      </w:r>
      <w:r w:rsidR="007A2103" w:rsidRPr="008726AC">
        <w:rPr>
          <w:sz w:val="28"/>
          <w:szCs w:val="28"/>
        </w:rPr>
        <w:t xml:space="preserve">езидента Российской Федерации 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190D05" w:rsidRPr="0049715B" w:rsidTr="00F40FD0">
        <w:tc>
          <w:tcPr>
            <w:tcW w:w="3960" w:type="dxa"/>
          </w:tcPr>
          <w:p w:rsidR="00190D05" w:rsidRPr="0049715B" w:rsidRDefault="00190D05" w:rsidP="002718FA">
            <w:pPr>
              <w:pStyle w:val="a3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190D05" w:rsidRPr="0049715B" w:rsidRDefault="00190D05" w:rsidP="002718FA">
            <w:pPr>
              <w:pStyle w:val="a3"/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49715B">
              <w:rPr>
                <w:bCs/>
                <w:i/>
                <w:sz w:val="28"/>
                <w:szCs w:val="28"/>
              </w:rPr>
              <w:t xml:space="preserve">Е.В.Соколова, члены ТИК </w:t>
            </w:r>
          </w:p>
        </w:tc>
      </w:tr>
    </w:tbl>
    <w:p w:rsidR="00175665" w:rsidRPr="0049715B" w:rsidRDefault="00175665" w:rsidP="0023513D">
      <w:pPr>
        <w:pStyle w:val="a3"/>
        <w:spacing w:line="276" w:lineRule="auto"/>
        <w:jc w:val="both"/>
        <w:rPr>
          <w:sz w:val="28"/>
          <w:szCs w:val="28"/>
        </w:rPr>
      </w:pPr>
      <w:r w:rsidRPr="0049715B">
        <w:rPr>
          <w:sz w:val="28"/>
          <w:szCs w:val="28"/>
        </w:rPr>
        <w:tab/>
        <w:t>О размере ведомственного коэффициента для выплаты дополнительной оплаты труда (вознаграждения) членам территориальной избирательной комиссии Бельского района за активную работу по подготовке и проведению выборов Президента Российской Федерации</w:t>
      </w:r>
    </w:p>
    <w:tbl>
      <w:tblPr>
        <w:tblpPr w:leftFromText="180" w:rightFromText="180" w:vertAnchor="text" w:horzAnchor="margin" w:tblpY="15"/>
        <w:tblW w:w="9498" w:type="dxa"/>
        <w:tblLayout w:type="fixed"/>
        <w:tblLook w:val="0000"/>
      </w:tblPr>
      <w:tblGrid>
        <w:gridCol w:w="4018"/>
        <w:gridCol w:w="5480"/>
      </w:tblGrid>
      <w:tr w:rsidR="00175665" w:rsidRPr="0049715B" w:rsidTr="00175665">
        <w:trPr>
          <w:trHeight w:val="400"/>
        </w:trPr>
        <w:tc>
          <w:tcPr>
            <w:tcW w:w="4018" w:type="dxa"/>
          </w:tcPr>
          <w:p w:rsidR="00175665" w:rsidRPr="0049715B" w:rsidRDefault="00175665" w:rsidP="002718FA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175665" w:rsidRPr="0049715B" w:rsidRDefault="00175665" w:rsidP="002718FA">
            <w:pPr>
              <w:pStyle w:val="a3"/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49715B">
              <w:rPr>
                <w:bCs/>
                <w:i/>
                <w:sz w:val="28"/>
                <w:szCs w:val="28"/>
              </w:rPr>
              <w:t xml:space="preserve"> Е.В.Соколова, члены ТИК, КРС</w:t>
            </w:r>
          </w:p>
        </w:tc>
      </w:tr>
    </w:tbl>
    <w:p w:rsidR="00D14D7E" w:rsidRPr="0049715B" w:rsidRDefault="00D14D7E" w:rsidP="0023513D">
      <w:pPr>
        <w:pStyle w:val="a3"/>
        <w:spacing w:line="276" w:lineRule="auto"/>
        <w:jc w:val="both"/>
        <w:rPr>
          <w:sz w:val="28"/>
          <w:szCs w:val="28"/>
        </w:rPr>
      </w:pPr>
      <w:r w:rsidRPr="0049715B">
        <w:rPr>
          <w:sz w:val="28"/>
          <w:szCs w:val="28"/>
        </w:rPr>
        <w:tab/>
        <w:t>О ведомственном коэффициенте для выплаты дополнительной оплаты труда (вознаграждения) председателям участковых избирательных комиссий Бельского муниципального округа Тверской области по итогам выборов Президента Российской Федерации</w:t>
      </w:r>
    </w:p>
    <w:tbl>
      <w:tblPr>
        <w:tblpPr w:leftFromText="180" w:rightFromText="180" w:vertAnchor="text" w:horzAnchor="margin" w:tblpY="15"/>
        <w:tblW w:w="9498" w:type="dxa"/>
        <w:tblLayout w:type="fixed"/>
        <w:tblLook w:val="0000"/>
      </w:tblPr>
      <w:tblGrid>
        <w:gridCol w:w="4018"/>
        <w:gridCol w:w="5480"/>
      </w:tblGrid>
      <w:tr w:rsidR="00D14D7E" w:rsidRPr="0049715B" w:rsidTr="00F40FD0">
        <w:trPr>
          <w:trHeight w:val="400"/>
        </w:trPr>
        <w:tc>
          <w:tcPr>
            <w:tcW w:w="4018" w:type="dxa"/>
          </w:tcPr>
          <w:p w:rsidR="00D14D7E" w:rsidRPr="0049715B" w:rsidRDefault="00D14D7E" w:rsidP="002718FA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D14D7E" w:rsidRPr="0049715B" w:rsidRDefault="00D14D7E" w:rsidP="002718FA">
            <w:pPr>
              <w:pStyle w:val="a3"/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49715B">
              <w:rPr>
                <w:bCs/>
                <w:i/>
                <w:sz w:val="28"/>
                <w:szCs w:val="28"/>
              </w:rPr>
              <w:t xml:space="preserve"> Е.В.Соколова, члены ТИК, КРС</w:t>
            </w:r>
          </w:p>
        </w:tc>
      </w:tr>
    </w:tbl>
    <w:p w:rsidR="00AC556A" w:rsidRPr="00562FC1" w:rsidRDefault="00AC556A" w:rsidP="00AC556A">
      <w:pPr>
        <w:tabs>
          <w:tab w:val="left" w:pos="709"/>
          <w:tab w:val="left" w:pos="6379"/>
          <w:tab w:val="left" w:pos="6946"/>
          <w:tab w:val="left" w:pos="7088"/>
        </w:tabs>
        <w:spacing w:before="40" w:after="4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 </w:t>
      </w:r>
      <w:r w:rsidRPr="00562FC1">
        <w:rPr>
          <w:sz w:val="28"/>
          <w:szCs w:val="28"/>
        </w:rPr>
        <w:t xml:space="preserve">утверждении отчета об осуществлении закупок товаров, работ, услуг </w:t>
      </w:r>
      <w:r w:rsidR="00C33837">
        <w:rPr>
          <w:sz w:val="28"/>
          <w:szCs w:val="28"/>
        </w:rPr>
        <w:t xml:space="preserve">территориальной </w:t>
      </w:r>
      <w:r w:rsidRPr="00562FC1">
        <w:rPr>
          <w:sz w:val="28"/>
          <w:szCs w:val="28"/>
        </w:rPr>
        <w:t>избирательной комисси</w:t>
      </w:r>
      <w:r w:rsidR="00C33837">
        <w:rPr>
          <w:sz w:val="28"/>
          <w:szCs w:val="28"/>
        </w:rPr>
        <w:t xml:space="preserve">и Бельского района </w:t>
      </w:r>
      <w:r w:rsidRPr="00562FC1">
        <w:rPr>
          <w:sz w:val="28"/>
          <w:szCs w:val="28"/>
        </w:rPr>
        <w:t>при проведении выборов Президента Российской Федерации</w:t>
      </w:r>
    </w:p>
    <w:tbl>
      <w:tblPr>
        <w:tblpPr w:leftFromText="180" w:rightFromText="180" w:vertAnchor="text" w:horzAnchor="margin" w:tblpY="15"/>
        <w:tblW w:w="9498" w:type="dxa"/>
        <w:tblLayout w:type="fixed"/>
        <w:tblLook w:val="0000"/>
      </w:tblPr>
      <w:tblGrid>
        <w:gridCol w:w="4018"/>
        <w:gridCol w:w="5480"/>
      </w:tblGrid>
      <w:tr w:rsidR="00AC556A" w:rsidRPr="0049715B" w:rsidTr="00F40FD0">
        <w:trPr>
          <w:trHeight w:val="400"/>
        </w:trPr>
        <w:tc>
          <w:tcPr>
            <w:tcW w:w="4018" w:type="dxa"/>
          </w:tcPr>
          <w:p w:rsidR="00AC556A" w:rsidRPr="0049715B" w:rsidRDefault="00AC556A" w:rsidP="00F40FD0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AC556A" w:rsidRPr="0049715B" w:rsidRDefault="00AC556A" w:rsidP="00F40FD0">
            <w:pPr>
              <w:pStyle w:val="a3"/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49715B">
              <w:rPr>
                <w:bCs/>
                <w:i/>
                <w:sz w:val="28"/>
                <w:szCs w:val="28"/>
              </w:rPr>
              <w:t xml:space="preserve"> Е.В.Соколова, члены ТИК, КРС</w:t>
            </w:r>
          </w:p>
        </w:tc>
      </w:tr>
    </w:tbl>
    <w:p w:rsidR="00AC556A" w:rsidRDefault="00AC556A" w:rsidP="002718FA">
      <w:pPr>
        <w:pStyle w:val="a3"/>
        <w:spacing w:line="276" w:lineRule="auto"/>
        <w:ind w:firstLine="708"/>
        <w:jc w:val="both"/>
        <w:rPr>
          <w:bCs/>
          <w:sz w:val="28"/>
          <w:szCs w:val="28"/>
        </w:rPr>
      </w:pPr>
    </w:p>
    <w:p w:rsidR="00551255" w:rsidRPr="0049715B" w:rsidRDefault="00551255" w:rsidP="002718F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49715B">
        <w:rPr>
          <w:bCs/>
          <w:sz w:val="28"/>
          <w:szCs w:val="28"/>
        </w:rPr>
        <w:lastRenderedPageBreak/>
        <w:t>О</w:t>
      </w:r>
      <w:r w:rsidR="00E80D9B">
        <w:rPr>
          <w:bCs/>
          <w:sz w:val="28"/>
          <w:szCs w:val="28"/>
        </w:rPr>
        <w:t xml:space="preserve">б </w:t>
      </w:r>
      <w:r w:rsidR="00E80D9B">
        <w:rPr>
          <w:sz w:val="28"/>
          <w:szCs w:val="28"/>
        </w:rPr>
        <w:t xml:space="preserve">отчете </w:t>
      </w:r>
      <w:r w:rsidR="00E80D9B" w:rsidRPr="008A3631">
        <w:rPr>
          <w:sz w:val="28"/>
          <w:szCs w:val="28"/>
        </w:rPr>
        <w:t xml:space="preserve">о поступлении и расходовании средств федерального бюджета, выделенных </w:t>
      </w:r>
      <w:r w:rsidRPr="0049715B">
        <w:rPr>
          <w:bCs/>
          <w:sz w:val="28"/>
          <w:szCs w:val="28"/>
        </w:rPr>
        <w:t>территориальной</w:t>
      </w:r>
      <w:r w:rsidRPr="0049715B">
        <w:rPr>
          <w:sz w:val="28"/>
          <w:szCs w:val="28"/>
        </w:rPr>
        <w:t xml:space="preserve"> избирательной комиссии Бельского района</w:t>
      </w:r>
      <w:r w:rsidRPr="0049715B">
        <w:rPr>
          <w:spacing w:val="-5"/>
          <w:sz w:val="28"/>
          <w:szCs w:val="28"/>
        </w:rPr>
        <w:t xml:space="preserve"> </w:t>
      </w:r>
      <w:r w:rsidRPr="0049715B">
        <w:rPr>
          <w:spacing w:val="4"/>
          <w:sz w:val="28"/>
          <w:szCs w:val="28"/>
        </w:rPr>
        <w:t xml:space="preserve">на подготовку и проведение </w:t>
      </w:r>
      <w:r w:rsidRPr="0049715B">
        <w:rPr>
          <w:spacing w:val="-9"/>
          <w:sz w:val="28"/>
          <w:szCs w:val="28"/>
        </w:rPr>
        <w:t>выборов Президента</w:t>
      </w:r>
      <w:r w:rsidRPr="0049715B">
        <w:rPr>
          <w:sz w:val="28"/>
          <w:szCs w:val="28"/>
        </w:rPr>
        <w:t xml:space="preserve"> Российской Федерации 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551255" w:rsidRPr="0049715B" w:rsidTr="00F40FD0">
        <w:tc>
          <w:tcPr>
            <w:tcW w:w="3960" w:type="dxa"/>
          </w:tcPr>
          <w:p w:rsidR="00551255" w:rsidRPr="0049715B" w:rsidRDefault="00551255" w:rsidP="002718F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551255" w:rsidRPr="0049715B" w:rsidRDefault="00551255" w:rsidP="002718FA">
            <w:pPr>
              <w:pStyle w:val="a3"/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49715B">
              <w:rPr>
                <w:bCs/>
                <w:i/>
                <w:sz w:val="28"/>
                <w:szCs w:val="28"/>
              </w:rPr>
              <w:t xml:space="preserve">Е.В.Соколова, члены ТИК, КРС </w:t>
            </w:r>
          </w:p>
        </w:tc>
      </w:tr>
    </w:tbl>
    <w:p w:rsidR="00D34B96" w:rsidRDefault="00D34B96" w:rsidP="00D34B96">
      <w:pPr>
        <w:pStyle w:val="a3"/>
      </w:pPr>
    </w:p>
    <w:p w:rsidR="007019E1" w:rsidRDefault="006E5947" w:rsidP="007019E1">
      <w:pPr>
        <w:pStyle w:val="14"/>
        <w:spacing w:before="120" w:after="120"/>
      </w:pPr>
      <w:r w:rsidRPr="006E5947">
        <w:t>Апрель</w:t>
      </w:r>
    </w:p>
    <w:p w:rsidR="008726AC" w:rsidRDefault="008726AC" w:rsidP="008726AC">
      <w:pPr>
        <w:pStyle w:val="14"/>
        <w:spacing w:after="60" w:line="400" w:lineRule="exact"/>
        <w:ind w:firstLine="709"/>
        <w:jc w:val="both"/>
        <w:rPr>
          <w:b w:val="0"/>
        </w:rPr>
      </w:pPr>
      <w:r>
        <w:rPr>
          <w:b w:val="0"/>
        </w:rPr>
        <w:t xml:space="preserve">О работе территориальной избирательной комиссии Бельского района с обращениями, поступившими в ходе подготовки и проведения выборов </w:t>
      </w:r>
      <w:r w:rsidR="00FA1307" w:rsidRPr="00FA1307">
        <w:rPr>
          <w:b w:val="0"/>
          <w:spacing w:val="-9"/>
          <w:szCs w:val="28"/>
        </w:rPr>
        <w:t>Президента</w:t>
      </w:r>
      <w:r w:rsidR="00FA1307" w:rsidRPr="00FA1307">
        <w:rPr>
          <w:b w:val="0"/>
          <w:szCs w:val="28"/>
        </w:rPr>
        <w:t xml:space="preserve"> Российской Федерации</w:t>
      </w:r>
      <w:r w:rsidR="00FA1307" w:rsidRPr="0049715B">
        <w:rPr>
          <w:szCs w:val="28"/>
        </w:rPr>
        <w:t xml:space="preserve"> </w:t>
      </w:r>
      <w:r>
        <w:rPr>
          <w:b w:val="0"/>
        </w:rPr>
        <w:t>1</w:t>
      </w:r>
      <w:r w:rsidR="00FA1307">
        <w:rPr>
          <w:b w:val="0"/>
        </w:rPr>
        <w:t>7</w:t>
      </w:r>
      <w:r>
        <w:rPr>
          <w:b w:val="0"/>
        </w:rPr>
        <w:t xml:space="preserve"> марта 20</w:t>
      </w:r>
      <w:r w:rsidR="00FA1307">
        <w:rPr>
          <w:b w:val="0"/>
        </w:rPr>
        <w:t>24</w:t>
      </w:r>
      <w:r>
        <w:rPr>
          <w:b w:val="0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E7D3E" w:rsidRPr="00BC4195" w:rsidTr="009F3E31">
        <w:trPr>
          <w:trHeight w:val="369"/>
        </w:trPr>
        <w:tc>
          <w:tcPr>
            <w:tcW w:w="4018" w:type="dxa"/>
          </w:tcPr>
          <w:p w:rsidR="007E7D3E" w:rsidRPr="00BC4195" w:rsidRDefault="007E7D3E" w:rsidP="009F3E31">
            <w:pPr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E7D3E" w:rsidRPr="00BC4195" w:rsidRDefault="007E7D3E" w:rsidP="009F3E31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7452CA" w:rsidRPr="000D4A82" w:rsidRDefault="005500CF" w:rsidP="00FA1307">
      <w:pPr>
        <w:pStyle w:val="FR2"/>
        <w:spacing w:before="240" w:after="240"/>
        <w:ind w:left="0" w:right="-6"/>
        <w:rPr>
          <w:rFonts w:ascii="Times New Roman" w:hAnsi="Times New Roman"/>
          <w:bCs/>
          <w:i w:val="0"/>
          <w:sz w:val="28"/>
          <w:szCs w:val="28"/>
        </w:rPr>
      </w:pPr>
      <w:r w:rsidRPr="000D4A82">
        <w:rPr>
          <w:rFonts w:ascii="Times New Roman" w:hAnsi="Times New Roman"/>
          <w:bCs/>
          <w:i w:val="0"/>
          <w:sz w:val="28"/>
          <w:szCs w:val="28"/>
        </w:rPr>
        <w:t>Май</w:t>
      </w:r>
    </w:p>
    <w:p w:rsidR="000D4A82" w:rsidRDefault="000D4A82" w:rsidP="000D4A8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140502">
        <w:rPr>
          <w:sz w:val="28"/>
          <w:szCs w:val="28"/>
        </w:rPr>
        <w:t>О проведении мероприятий по информационн</w:t>
      </w:r>
      <w:r>
        <w:rPr>
          <w:sz w:val="28"/>
          <w:szCs w:val="28"/>
        </w:rPr>
        <w:t xml:space="preserve">о-разъяснительной деятельности </w:t>
      </w:r>
      <w:r w:rsidRPr="00140502">
        <w:rPr>
          <w:sz w:val="28"/>
          <w:szCs w:val="28"/>
        </w:rPr>
        <w:t>среди детей в летни</w:t>
      </w:r>
      <w:r>
        <w:rPr>
          <w:sz w:val="28"/>
          <w:szCs w:val="28"/>
        </w:rPr>
        <w:t>й период 2024</w:t>
      </w:r>
      <w:r w:rsidRPr="00140502">
        <w:rPr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0D4A82" w:rsidRPr="00BC4195" w:rsidTr="00A23DED">
        <w:trPr>
          <w:trHeight w:val="369"/>
        </w:trPr>
        <w:tc>
          <w:tcPr>
            <w:tcW w:w="4018" w:type="dxa"/>
          </w:tcPr>
          <w:p w:rsidR="000D4A82" w:rsidRPr="00BC4195" w:rsidRDefault="000D4A82" w:rsidP="00A23DED">
            <w:pPr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0D4A82" w:rsidRPr="00BC4195" w:rsidRDefault="000D4A82" w:rsidP="00A23DED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6552E9" w:rsidRPr="00DA787F" w:rsidRDefault="006552E9" w:rsidP="00DA787F">
      <w:pPr>
        <w:pStyle w:val="a3"/>
      </w:pPr>
    </w:p>
    <w:p w:rsidR="007452CA" w:rsidRPr="00A321E8" w:rsidRDefault="00F1078F" w:rsidP="00C32B47">
      <w:pPr>
        <w:pStyle w:val="14-15"/>
        <w:spacing w:before="120" w:after="60" w:line="440" w:lineRule="exact"/>
        <w:ind w:firstLine="0"/>
        <w:jc w:val="center"/>
        <w:rPr>
          <w:b/>
          <w:bCs/>
          <w:szCs w:val="28"/>
        </w:rPr>
      </w:pPr>
      <w:r w:rsidRPr="00A321E8">
        <w:rPr>
          <w:b/>
          <w:bCs/>
          <w:szCs w:val="28"/>
        </w:rPr>
        <w:t>Август</w:t>
      </w:r>
    </w:p>
    <w:p w:rsidR="00A321E8" w:rsidRPr="00A321E8" w:rsidRDefault="004F4DB2" w:rsidP="00DA787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A321E8" w:rsidRPr="00A321E8">
        <w:rPr>
          <w:sz w:val="28"/>
          <w:szCs w:val="28"/>
        </w:rPr>
        <w:t>Об утверждении состава организационного комитета по проведению  школьного и муниципального туров регионального (отборочного) этапа Всероссийской олимпиады школьников по вопросам избирательного права и избира</w:t>
      </w:r>
      <w:r w:rsidR="00634106">
        <w:rPr>
          <w:sz w:val="28"/>
          <w:szCs w:val="28"/>
        </w:rPr>
        <w:t xml:space="preserve">тельного процесса «Софиум» </w:t>
      </w:r>
      <w:r w:rsidR="00A321E8" w:rsidRPr="00A321E8">
        <w:rPr>
          <w:sz w:val="28"/>
          <w:szCs w:val="28"/>
        </w:rPr>
        <w:t xml:space="preserve"> 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4F4DB2" w:rsidRPr="00B10735" w:rsidTr="00942E8E">
        <w:tc>
          <w:tcPr>
            <w:tcW w:w="3960" w:type="dxa"/>
          </w:tcPr>
          <w:p w:rsidR="004F4DB2" w:rsidRPr="00B10735" w:rsidRDefault="004F4DB2" w:rsidP="00DA787F">
            <w:pPr>
              <w:spacing w:line="276" w:lineRule="auto"/>
              <w:rPr>
                <w:i/>
                <w:sz w:val="28"/>
                <w:szCs w:val="28"/>
              </w:rPr>
            </w:pPr>
            <w:r>
              <w:t xml:space="preserve"> </w:t>
            </w:r>
            <w:r w:rsidRPr="00FF4290">
              <w:t xml:space="preserve"> </w:t>
            </w:r>
          </w:p>
        </w:tc>
        <w:tc>
          <w:tcPr>
            <w:tcW w:w="5580" w:type="dxa"/>
          </w:tcPr>
          <w:p w:rsidR="004F4DB2" w:rsidRPr="00B10735" w:rsidRDefault="004F4DB2" w:rsidP="00DA787F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6552E9" w:rsidRDefault="006552E9" w:rsidP="006552E9">
      <w:pPr>
        <w:pStyle w:val="a3"/>
        <w:jc w:val="center"/>
        <w:rPr>
          <w:b/>
          <w:sz w:val="28"/>
          <w:szCs w:val="28"/>
        </w:rPr>
      </w:pPr>
    </w:p>
    <w:p w:rsidR="00D767F4" w:rsidRDefault="00D767F4" w:rsidP="006552E9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68668C" w:rsidRDefault="0068668C" w:rsidP="00DA787F">
      <w:pPr>
        <w:pStyle w:val="14-15"/>
        <w:spacing w:before="120" w:after="60" w:line="276" w:lineRule="auto"/>
      </w:pPr>
      <w:r>
        <w:rPr>
          <w:bCs/>
          <w:szCs w:val="28"/>
        </w:rPr>
        <w:t>О</w:t>
      </w:r>
      <w:r w:rsidRPr="00C10F0F">
        <w:t xml:space="preserve"> </w:t>
      </w:r>
      <w:r>
        <w:t xml:space="preserve">взаимодействии территориальной избирательной комиссии Бельского района и отдела образования Администрации Бельского </w:t>
      </w:r>
      <w:r w:rsidR="00DA787F">
        <w:t>муниципального округа</w:t>
      </w:r>
      <w:r>
        <w:t xml:space="preserve"> по вопросу повышения правовой культуры молодых и будущих избирателей в 20</w:t>
      </w:r>
      <w:r w:rsidR="00DA787F">
        <w:t>24</w:t>
      </w:r>
      <w:r>
        <w:t>-20</w:t>
      </w:r>
      <w:r w:rsidR="00DA787F">
        <w:t>25</w:t>
      </w:r>
      <w:r>
        <w:t xml:space="preserve"> учебном году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68668C" w:rsidRPr="00B10735" w:rsidTr="00A23DED">
        <w:tc>
          <w:tcPr>
            <w:tcW w:w="3960" w:type="dxa"/>
          </w:tcPr>
          <w:p w:rsidR="0068668C" w:rsidRPr="00B10735" w:rsidRDefault="0068668C" w:rsidP="00DA787F">
            <w:pPr>
              <w:spacing w:line="276" w:lineRule="auto"/>
              <w:rPr>
                <w:i/>
                <w:sz w:val="28"/>
                <w:szCs w:val="28"/>
              </w:rPr>
            </w:pPr>
            <w:r>
              <w:t xml:space="preserve"> </w:t>
            </w:r>
            <w:r w:rsidRPr="00FF4290">
              <w:t xml:space="preserve"> </w:t>
            </w:r>
          </w:p>
        </w:tc>
        <w:tc>
          <w:tcPr>
            <w:tcW w:w="5580" w:type="dxa"/>
          </w:tcPr>
          <w:p w:rsidR="0068668C" w:rsidRPr="00B10735" w:rsidRDefault="0068668C" w:rsidP="00DA787F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D767F4" w:rsidRDefault="00D767F4" w:rsidP="00DA787F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32B47" w:rsidRPr="006552E9" w:rsidRDefault="00D34B96" w:rsidP="00DA787F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</w:t>
      </w:r>
      <w:r w:rsidR="00F317CC" w:rsidRPr="006552E9">
        <w:rPr>
          <w:b/>
          <w:sz w:val="28"/>
          <w:szCs w:val="28"/>
        </w:rPr>
        <w:t>ябрь</w:t>
      </w:r>
    </w:p>
    <w:p w:rsidR="000D396C" w:rsidRPr="009A6184" w:rsidRDefault="000D396C" w:rsidP="00DA787F">
      <w:pPr>
        <w:spacing w:line="276" w:lineRule="auto"/>
        <w:ind w:firstLine="708"/>
        <w:jc w:val="both"/>
        <w:rPr>
          <w:sz w:val="28"/>
          <w:szCs w:val="28"/>
        </w:rPr>
      </w:pPr>
      <w:r w:rsidRPr="009A6184">
        <w:rPr>
          <w:sz w:val="28"/>
          <w:szCs w:val="28"/>
        </w:rPr>
        <w:t>О проведении мероприятий</w:t>
      </w:r>
      <w:r w:rsidR="002C7AFC">
        <w:rPr>
          <w:sz w:val="28"/>
          <w:szCs w:val="28"/>
        </w:rPr>
        <w:t xml:space="preserve"> к</w:t>
      </w:r>
      <w:r w:rsidRPr="009A6184">
        <w:rPr>
          <w:sz w:val="28"/>
          <w:szCs w:val="28"/>
        </w:rPr>
        <w:t xml:space="preserve"> </w:t>
      </w:r>
      <w:r w:rsidR="002C7AFC">
        <w:rPr>
          <w:sz w:val="28"/>
          <w:szCs w:val="28"/>
        </w:rPr>
        <w:t>Дню Конституции Российской Федерации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F317CC" w:rsidRPr="00FF4290" w:rsidTr="00942E8E">
        <w:tc>
          <w:tcPr>
            <w:tcW w:w="3960" w:type="dxa"/>
          </w:tcPr>
          <w:p w:rsidR="00F317CC" w:rsidRPr="00FF4290" w:rsidRDefault="00F317CC" w:rsidP="00DA787F">
            <w:pPr>
              <w:pStyle w:val="a8"/>
              <w:spacing w:line="276" w:lineRule="auto"/>
              <w:ind w:firstLine="567"/>
              <w:rPr>
                <w:szCs w:val="28"/>
              </w:rPr>
            </w:pPr>
          </w:p>
        </w:tc>
        <w:tc>
          <w:tcPr>
            <w:tcW w:w="5400" w:type="dxa"/>
          </w:tcPr>
          <w:p w:rsidR="00F317CC" w:rsidRPr="00FF4290" w:rsidRDefault="006552E9" w:rsidP="00DA787F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  <w:r w:rsidR="00F317CC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DA787F" w:rsidRDefault="007019E1" w:rsidP="00DA787F">
      <w:pPr>
        <w:pStyle w:val="a3"/>
        <w:spacing w:line="276" w:lineRule="auto"/>
      </w:pPr>
      <w:r w:rsidRPr="007A3FA2">
        <w:t xml:space="preserve"> </w:t>
      </w:r>
    </w:p>
    <w:p w:rsidR="007019E1" w:rsidRPr="007A3FA2" w:rsidRDefault="00D35828" w:rsidP="00DA787F">
      <w:pPr>
        <w:pStyle w:val="14"/>
        <w:spacing w:before="120" w:line="276" w:lineRule="auto"/>
      </w:pPr>
      <w:r w:rsidRPr="007A3FA2">
        <w:t>Декабрь</w:t>
      </w:r>
    </w:p>
    <w:p w:rsidR="0068668C" w:rsidRDefault="00D35828" w:rsidP="00DA787F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5B073E">
        <w:rPr>
          <w:bCs/>
          <w:sz w:val="28"/>
          <w:szCs w:val="28"/>
        </w:rPr>
        <w:t xml:space="preserve">О </w:t>
      </w:r>
      <w:r w:rsidR="0068668C">
        <w:rPr>
          <w:bCs/>
          <w:sz w:val="28"/>
          <w:szCs w:val="28"/>
        </w:rPr>
        <w:t>работе с обращениями граждан в 2024 году.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D35828" w:rsidRPr="00FF4290" w:rsidTr="009F3E31">
        <w:tc>
          <w:tcPr>
            <w:tcW w:w="3960" w:type="dxa"/>
          </w:tcPr>
          <w:p w:rsidR="00D35828" w:rsidRPr="00FF4290" w:rsidRDefault="00D35828" w:rsidP="00DA787F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D35828" w:rsidRPr="00FF4290" w:rsidRDefault="00D35828" w:rsidP="00DA787F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 </w:t>
            </w:r>
          </w:p>
        </w:tc>
      </w:tr>
    </w:tbl>
    <w:p w:rsidR="00DA787F" w:rsidRDefault="00D35828" w:rsidP="00AE69C2">
      <w:pPr>
        <w:pStyle w:val="a3"/>
      </w:pPr>
      <w:r w:rsidRPr="002C5A1C">
        <w:tab/>
      </w:r>
    </w:p>
    <w:p w:rsidR="007019E1" w:rsidRDefault="00FF30BE" w:rsidP="00DA787F">
      <w:pPr>
        <w:pStyle w:val="a3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III</w:t>
      </w:r>
      <w:r>
        <w:rPr>
          <w:b/>
          <w:sz w:val="28"/>
        </w:rPr>
        <w:t xml:space="preserve">. </w:t>
      </w:r>
      <w:r w:rsidR="007019E1" w:rsidRPr="002C5A1C">
        <w:rPr>
          <w:b/>
          <w:sz w:val="28"/>
        </w:rPr>
        <w:t>Проведение совещаний, семинаров, круглых столов, презентаций, выставок и других мероприятий</w:t>
      </w:r>
    </w:p>
    <w:p w:rsidR="00612A31" w:rsidRPr="00FF30BE" w:rsidRDefault="00612A31" w:rsidP="00FF30BE">
      <w:pPr>
        <w:pStyle w:val="a3"/>
        <w:rPr>
          <w:sz w:val="28"/>
          <w:szCs w:val="28"/>
        </w:rPr>
      </w:pPr>
    </w:p>
    <w:p w:rsidR="00FF30BE" w:rsidRPr="00FF30BE" w:rsidRDefault="00FC295B" w:rsidP="00391B36">
      <w:pPr>
        <w:spacing w:before="60" w:line="276" w:lineRule="auto"/>
        <w:jc w:val="both"/>
        <w:rPr>
          <w:bCs/>
          <w:sz w:val="28"/>
          <w:szCs w:val="28"/>
        </w:rPr>
      </w:pPr>
      <w:r>
        <w:rPr>
          <w:snapToGrid w:val="0"/>
          <w:sz w:val="28"/>
          <w:szCs w:val="26"/>
        </w:rPr>
        <w:tab/>
      </w:r>
      <w:r w:rsidRPr="00AD4807">
        <w:rPr>
          <w:snapToGrid w:val="0"/>
          <w:sz w:val="28"/>
          <w:szCs w:val="26"/>
        </w:rPr>
        <w:t xml:space="preserve">Проведение обучающих семинаров с </w:t>
      </w:r>
      <w:r>
        <w:rPr>
          <w:snapToGrid w:val="0"/>
          <w:sz w:val="28"/>
          <w:szCs w:val="26"/>
        </w:rPr>
        <w:t>членами</w:t>
      </w:r>
      <w:r w:rsidRPr="00AD4807">
        <w:rPr>
          <w:snapToGrid w:val="0"/>
          <w:sz w:val="28"/>
          <w:szCs w:val="26"/>
        </w:rPr>
        <w:t xml:space="preserve"> территориальн</w:t>
      </w:r>
      <w:r>
        <w:rPr>
          <w:snapToGrid w:val="0"/>
          <w:sz w:val="28"/>
          <w:szCs w:val="26"/>
        </w:rPr>
        <w:t>ой избирательной</w:t>
      </w:r>
      <w:r w:rsidRPr="00AD4807">
        <w:rPr>
          <w:snapToGrid w:val="0"/>
          <w:sz w:val="28"/>
          <w:szCs w:val="26"/>
        </w:rPr>
        <w:t xml:space="preserve"> комисси</w:t>
      </w:r>
      <w:r>
        <w:rPr>
          <w:snapToGrid w:val="0"/>
          <w:sz w:val="28"/>
          <w:szCs w:val="26"/>
        </w:rPr>
        <w:t>и,</w:t>
      </w:r>
      <w:r w:rsidRPr="00AD4807">
        <w:rPr>
          <w:snapToGrid w:val="0"/>
          <w:sz w:val="28"/>
          <w:szCs w:val="26"/>
        </w:rPr>
        <w:t xml:space="preserve"> </w:t>
      </w:r>
      <w:r w:rsidRPr="00FF30BE">
        <w:rPr>
          <w:sz w:val="28"/>
          <w:szCs w:val="28"/>
        </w:rPr>
        <w:t>председателями</w:t>
      </w:r>
      <w:r>
        <w:rPr>
          <w:sz w:val="28"/>
          <w:szCs w:val="28"/>
        </w:rPr>
        <w:t>, членами</w:t>
      </w:r>
      <w:r w:rsidRPr="00FF30BE">
        <w:rPr>
          <w:sz w:val="28"/>
          <w:szCs w:val="28"/>
        </w:rPr>
        <w:t xml:space="preserve"> участковых  избирательных комиссий </w:t>
      </w:r>
      <w:r w:rsidRPr="00AD4807">
        <w:rPr>
          <w:snapToGrid w:val="0"/>
          <w:sz w:val="28"/>
          <w:szCs w:val="26"/>
        </w:rPr>
        <w:t xml:space="preserve">по вопросам подготовки и проведения выборов Президента Российской Федерации 17 марта 2024 года 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7019E1" w:rsidRPr="00566CBB" w:rsidTr="007071A0">
        <w:tc>
          <w:tcPr>
            <w:tcW w:w="5812" w:type="dxa"/>
          </w:tcPr>
          <w:p w:rsidR="007019E1" w:rsidRPr="00BC4195" w:rsidRDefault="00F36891" w:rsidP="00296C04">
            <w:pPr>
              <w:pStyle w:val="a8"/>
              <w:jc w:val="left"/>
            </w:pPr>
            <w:r>
              <w:rPr>
                <w:i/>
                <w:szCs w:val="28"/>
              </w:rPr>
              <w:t xml:space="preserve">     </w:t>
            </w:r>
            <w:r w:rsidR="00296C04">
              <w:rPr>
                <w:i/>
                <w:szCs w:val="28"/>
              </w:rPr>
              <w:t>по отдельному плану</w:t>
            </w:r>
          </w:p>
        </w:tc>
        <w:tc>
          <w:tcPr>
            <w:tcW w:w="3686" w:type="dxa"/>
          </w:tcPr>
          <w:p w:rsidR="007019E1" w:rsidRPr="00BC4195" w:rsidRDefault="00612A31" w:rsidP="007071A0">
            <w:pPr>
              <w:pStyle w:val="a8"/>
              <w:jc w:val="both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612A31" w:rsidRPr="004B2F46" w:rsidRDefault="00612A31" w:rsidP="007019E1">
      <w:pPr>
        <w:ind w:firstLine="708"/>
        <w:rPr>
          <w:sz w:val="16"/>
          <w:szCs w:val="16"/>
        </w:rPr>
      </w:pPr>
    </w:p>
    <w:p w:rsidR="00FC295B" w:rsidRDefault="00FC295B" w:rsidP="0022145A">
      <w:pPr>
        <w:tabs>
          <w:tab w:val="left" w:pos="0"/>
        </w:tabs>
        <w:spacing w:before="120" w:line="276" w:lineRule="auto"/>
        <w:jc w:val="both"/>
        <w:rPr>
          <w:snapToGrid w:val="0"/>
          <w:sz w:val="28"/>
          <w:szCs w:val="26"/>
        </w:rPr>
      </w:pPr>
      <w:r>
        <w:rPr>
          <w:snapToGrid w:val="0"/>
          <w:sz w:val="28"/>
          <w:szCs w:val="26"/>
        </w:rPr>
        <w:tab/>
      </w:r>
      <w:r w:rsidRPr="00AD4807">
        <w:rPr>
          <w:snapToGrid w:val="0"/>
          <w:sz w:val="28"/>
          <w:szCs w:val="26"/>
        </w:rPr>
        <w:t xml:space="preserve">Проведение обучающих семинаров с </w:t>
      </w:r>
      <w:r>
        <w:rPr>
          <w:snapToGrid w:val="0"/>
          <w:sz w:val="28"/>
          <w:szCs w:val="26"/>
        </w:rPr>
        <w:t>участниками проекта «ИнформУИК»</w:t>
      </w:r>
      <w:r w:rsidRPr="00AD4807">
        <w:rPr>
          <w:snapToGrid w:val="0"/>
          <w:sz w:val="28"/>
          <w:szCs w:val="26"/>
        </w:rPr>
        <w:t xml:space="preserve"> </w:t>
      </w:r>
      <w:r>
        <w:rPr>
          <w:snapToGrid w:val="0"/>
          <w:sz w:val="28"/>
          <w:szCs w:val="26"/>
        </w:rPr>
        <w:t xml:space="preserve">в период подготовки и проведения выборов Президента </w:t>
      </w:r>
      <w:r w:rsidR="0022145A">
        <w:rPr>
          <w:bCs/>
          <w:sz w:val="28"/>
          <w:szCs w:val="28"/>
        </w:rPr>
        <w:t>Российской Федерации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FC295B" w:rsidRPr="00566CBB" w:rsidTr="00A23DED">
        <w:tc>
          <w:tcPr>
            <w:tcW w:w="5812" w:type="dxa"/>
          </w:tcPr>
          <w:p w:rsidR="00FC295B" w:rsidRPr="00BC4195" w:rsidRDefault="00F36891" w:rsidP="0022145A">
            <w:pPr>
              <w:pStyle w:val="a8"/>
              <w:spacing w:line="276" w:lineRule="auto"/>
              <w:jc w:val="left"/>
            </w:pPr>
            <w:r>
              <w:rPr>
                <w:i/>
                <w:szCs w:val="28"/>
              </w:rPr>
              <w:t xml:space="preserve">    </w:t>
            </w:r>
            <w:r w:rsidR="00FC295B">
              <w:rPr>
                <w:i/>
                <w:szCs w:val="28"/>
              </w:rPr>
              <w:t>январь, февраль</w:t>
            </w:r>
          </w:p>
        </w:tc>
        <w:tc>
          <w:tcPr>
            <w:tcW w:w="3686" w:type="dxa"/>
          </w:tcPr>
          <w:p w:rsidR="00FC295B" w:rsidRPr="00BC4195" w:rsidRDefault="00FC295B" w:rsidP="0022145A">
            <w:pPr>
              <w:pStyle w:val="a8"/>
              <w:spacing w:line="276" w:lineRule="auto"/>
              <w:jc w:val="both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 </w:t>
            </w:r>
          </w:p>
        </w:tc>
      </w:tr>
    </w:tbl>
    <w:p w:rsidR="00D2710C" w:rsidRDefault="00FC295B" w:rsidP="00381DDB">
      <w:pPr>
        <w:tabs>
          <w:tab w:val="left" w:pos="0"/>
        </w:tabs>
        <w:spacing w:before="120" w:line="276" w:lineRule="auto"/>
        <w:jc w:val="both"/>
        <w:rPr>
          <w:bCs/>
          <w:sz w:val="28"/>
          <w:szCs w:val="28"/>
        </w:rPr>
      </w:pPr>
      <w:r w:rsidRPr="00D2710C">
        <w:rPr>
          <w:snapToGrid w:val="0"/>
          <w:sz w:val="28"/>
          <w:szCs w:val="26"/>
        </w:rPr>
        <w:t xml:space="preserve">          </w:t>
      </w:r>
      <w:r w:rsidR="00D2710C" w:rsidRPr="00D2710C">
        <w:rPr>
          <w:snapToGrid w:val="0"/>
          <w:sz w:val="28"/>
          <w:szCs w:val="26"/>
        </w:rPr>
        <w:t xml:space="preserve">Обеспечение работы «горячей линии» в период подготовки и </w:t>
      </w:r>
      <w:r w:rsidR="00D2710C">
        <w:rPr>
          <w:snapToGrid w:val="0"/>
          <w:sz w:val="28"/>
          <w:szCs w:val="26"/>
        </w:rPr>
        <w:t xml:space="preserve">проведения выборов Президента </w:t>
      </w:r>
      <w:r w:rsidR="00D2710C">
        <w:rPr>
          <w:bCs/>
          <w:sz w:val="28"/>
          <w:szCs w:val="28"/>
        </w:rPr>
        <w:t>Российской Федерации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D2710C" w:rsidRPr="00566CBB" w:rsidTr="00A23DED">
        <w:tc>
          <w:tcPr>
            <w:tcW w:w="5812" w:type="dxa"/>
          </w:tcPr>
          <w:p w:rsidR="00D2710C" w:rsidRPr="00BC4195" w:rsidRDefault="00F36891" w:rsidP="00D2710C">
            <w:pPr>
              <w:pStyle w:val="a8"/>
              <w:jc w:val="left"/>
            </w:pPr>
            <w:r>
              <w:rPr>
                <w:i/>
                <w:szCs w:val="28"/>
              </w:rPr>
              <w:t xml:space="preserve">     </w:t>
            </w:r>
            <w:r w:rsidR="00D2710C">
              <w:rPr>
                <w:i/>
                <w:szCs w:val="28"/>
              </w:rPr>
              <w:t>январь-март</w:t>
            </w:r>
          </w:p>
        </w:tc>
        <w:tc>
          <w:tcPr>
            <w:tcW w:w="3686" w:type="dxa"/>
          </w:tcPr>
          <w:p w:rsidR="00D2710C" w:rsidRPr="00BC4195" w:rsidRDefault="00D2710C" w:rsidP="00A23DED">
            <w:pPr>
              <w:pStyle w:val="a8"/>
              <w:jc w:val="both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 </w:t>
            </w:r>
          </w:p>
        </w:tc>
      </w:tr>
    </w:tbl>
    <w:p w:rsidR="00D2650A" w:rsidRPr="00381DDB" w:rsidRDefault="00D2710C" w:rsidP="00532141">
      <w:pPr>
        <w:tabs>
          <w:tab w:val="left" w:pos="0"/>
        </w:tabs>
        <w:spacing w:before="120" w:line="276" w:lineRule="auto"/>
        <w:jc w:val="both"/>
        <w:rPr>
          <w:snapToGrid w:val="0"/>
          <w:sz w:val="28"/>
          <w:szCs w:val="26"/>
        </w:rPr>
      </w:pPr>
      <w:r>
        <w:rPr>
          <w:i/>
          <w:snapToGrid w:val="0"/>
          <w:sz w:val="28"/>
          <w:szCs w:val="26"/>
        </w:rPr>
        <w:tab/>
      </w:r>
      <w:r w:rsidR="003C3BC9">
        <w:rPr>
          <w:sz w:val="28"/>
        </w:rPr>
        <w:t>Проведение рабоч</w:t>
      </w:r>
      <w:r w:rsidR="00296C04">
        <w:rPr>
          <w:sz w:val="28"/>
        </w:rPr>
        <w:t>их</w:t>
      </w:r>
      <w:r w:rsidR="003C3BC9">
        <w:rPr>
          <w:sz w:val="28"/>
        </w:rPr>
        <w:t xml:space="preserve"> встреч с</w:t>
      </w:r>
      <w:r w:rsidR="00296C04">
        <w:rPr>
          <w:sz w:val="28"/>
        </w:rPr>
        <w:t xml:space="preserve"> представителями</w:t>
      </w:r>
      <w:r w:rsidR="003C3BC9">
        <w:rPr>
          <w:sz w:val="28"/>
        </w:rPr>
        <w:t xml:space="preserve"> </w:t>
      </w:r>
      <w:r w:rsidR="00D2650A">
        <w:rPr>
          <w:sz w:val="28"/>
        </w:rPr>
        <w:t xml:space="preserve">местных отделений </w:t>
      </w:r>
      <w:r w:rsidR="001C6DE1">
        <w:rPr>
          <w:sz w:val="28"/>
        </w:rPr>
        <w:t>политических партий по вопросам</w:t>
      </w:r>
      <w:r w:rsidR="00D2650A">
        <w:rPr>
          <w:sz w:val="28"/>
        </w:rPr>
        <w:t xml:space="preserve"> </w:t>
      </w:r>
      <w:r w:rsidR="00D2650A">
        <w:rPr>
          <w:bCs/>
          <w:sz w:val="28"/>
          <w:szCs w:val="28"/>
        </w:rPr>
        <w:t>подготовки к выборам Президента Российской Федераци</w:t>
      </w:r>
      <w:r w:rsidR="00D14750">
        <w:rPr>
          <w:bCs/>
          <w:sz w:val="28"/>
          <w:szCs w:val="28"/>
        </w:rPr>
        <w:t xml:space="preserve">и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381DDB" w:rsidRPr="00DD5A04" w:rsidTr="00E27BE7">
        <w:tc>
          <w:tcPr>
            <w:tcW w:w="5812" w:type="dxa"/>
          </w:tcPr>
          <w:p w:rsidR="00381DDB" w:rsidRPr="008E580C" w:rsidRDefault="00F36891" w:rsidP="0053214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0C7CD5">
              <w:rPr>
                <w:i/>
                <w:sz w:val="28"/>
                <w:szCs w:val="28"/>
              </w:rPr>
              <w:t>январь, февраль</w:t>
            </w:r>
          </w:p>
        </w:tc>
        <w:tc>
          <w:tcPr>
            <w:tcW w:w="3548" w:type="dxa"/>
          </w:tcPr>
          <w:p w:rsidR="00381DDB" w:rsidRPr="00DD5A04" w:rsidRDefault="00381DDB" w:rsidP="00532141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BF18BF" w:rsidRPr="00B97A53" w:rsidRDefault="00BF18BF" w:rsidP="00532141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Проведение рабочих встреч с представителями районной газеты «Бельская правда» по вопросам, связанным с освещением </w:t>
      </w:r>
      <w:r w:rsidRPr="00B97A53">
        <w:rPr>
          <w:sz w:val="28"/>
        </w:rPr>
        <w:t xml:space="preserve">деятельности </w:t>
      </w:r>
      <w:r>
        <w:rPr>
          <w:sz w:val="28"/>
        </w:rPr>
        <w:t xml:space="preserve"> территориальной избирательной комиссии Бельского района</w:t>
      </w:r>
      <w:r w:rsidRPr="00B97A53">
        <w:rPr>
          <w:sz w:val="28"/>
        </w:rPr>
        <w:t xml:space="preserve">.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BF18BF" w:rsidRPr="00DD5A04" w:rsidTr="00E27BE7">
        <w:tc>
          <w:tcPr>
            <w:tcW w:w="5812" w:type="dxa"/>
          </w:tcPr>
          <w:p w:rsidR="00BF18BF" w:rsidRPr="008E580C" w:rsidRDefault="00F36891" w:rsidP="00E27BE7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BF18BF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3548" w:type="dxa"/>
          </w:tcPr>
          <w:p w:rsidR="00BF18BF" w:rsidRPr="00DD5A04" w:rsidRDefault="00BF18BF" w:rsidP="00E27BE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7019E1" w:rsidRPr="00E53C22" w:rsidRDefault="007019E1" w:rsidP="00487D39">
      <w:pPr>
        <w:pStyle w:val="14-15"/>
        <w:spacing w:before="120" w:after="60" w:line="276" w:lineRule="auto"/>
      </w:pPr>
      <w:r>
        <w:t xml:space="preserve">Проведение заседаний Рабочей группы ТИК </w:t>
      </w:r>
      <w:r w:rsidR="002D5227">
        <w:t>Бель</w:t>
      </w:r>
      <w:r>
        <w:t>ского района по обеспече</w:t>
      </w:r>
      <w:r w:rsidR="00075165">
        <w:t>нию избирательных прав граждан с ограниченными физ</w:t>
      </w:r>
      <w:r w:rsidR="00F5776F">
        <w:t xml:space="preserve">ическими возможностями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7019E1" w:rsidRPr="008E580C" w:rsidTr="00A3139A">
        <w:tc>
          <w:tcPr>
            <w:tcW w:w="5812" w:type="dxa"/>
          </w:tcPr>
          <w:p w:rsidR="007019E1" w:rsidRPr="008E77AF" w:rsidRDefault="00E9393E" w:rsidP="004B2F46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F36891">
              <w:rPr>
                <w:i/>
                <w:sz w:val="28"/>
                <w:szCs w:val="28"/>
              </w:rPr>
              <w:t xml:space="preserve">    </w:t>
            </w:r>
            <w:r w:rsidR="00075165">
              <w:rPr>
                <w:i/>
                <w:sz w:val="28"/>
                <w:szCs w:val="28"/>
              </w:rPr>
              <w:t>по мере необходимости</w:t>
            </w:r>
          </w:p>
        </w:tc>
        <w:tc>
          <w:tcPr>
            <w:tcW w:w="3548" w:type="dxa"/>
          </w:tcPr>
          <w:p w:rsidR="007019E1" w:rsidRPr="008E77AF" w:rsidRDefault="007019E1" w:rsidP="0060085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3B0ED5" w:rsidRDefault="005E0335" w:rsidP="00487D39">
      <w:pPr>
        <w:pStyle w:val="14-15"/>
        <w:spacing w:before="120" w:after="60" w:line="276" w:lineRule="auto"/>
      </w:pPr>
      <w:r>
        <w:t>Участие территориальной избирательной комиссии Бельского района в мероприятиях, проводимых районным Советом ветеранов войны и труда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5E0335" w:rsidRPr="00DD5A04" w:rsidTr="00D60D52">
        <w:tc>
          <w:tcPr>
            <w:tcW w:w="5812" w:type="dxa"/>
          </w:tcPr>
          <w:p w:rsidR="005E0335" w:rsidRPr="008E580C" w:rsidRDefault="00F36891" w:rsidP="00D60D52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075165">
              <w:rPr>
                <w:i/>
                <w:sz w:val="28"/>
                <w:szCs w:val="28"/>
              </w:rPr>
              <w:t>по согласованию сторон</w:t>
            </w:r>
          </w:p>
        </w:tc>
        <w:tc>
          <w:tcPr>
            <w:tcW w:w="3548" w:type="dxa"/>
          </w:tcPr>
          <w:p w:rsidR="005E0335" w:rsidRPr="00DD5A04" w:rsidRDefault="005E0335" w:rsidP="00D60D5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7019E1" w:rsidRPr="001F6B9D" w:rsidRDefault="007019E1" w:rsidP="00487D39">
      <w:pPr>
        <w:pStyle w:val="14-15"/>
        <w:spacing w:before="120" w:after="60" w:line="276" w:lineRule="auto"/>
      </w:pPr>
      <w:r>
        <w:t>Проведение заседаний Рабочей группы по информационным спорам и иным вопросам информационного обеспечения выборов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7019E1" w:rsidRPr="008E580C" w:rsidTr="00A3139A">
        <w:tc>
          <w:tcPr>
            <w:tcW w:w="5812" w:type="dxa"/>
          </w:tcPr>
          <w:p w:rsidR="007019E1" w:rsidRPr="001F6B9D" w:rsidRDefault="00F36891" w:rsidP="00600855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7019E1" w:rsidRPr="001F6B9D">
              <w:rPr>
                <w:i/>
                <w:sz w:val="28"/>
                <w:szCs w:val="28"/>
              </w:rPr>
              <w:t>весь период</w:t>
            </w:r>
            <w:r w:rsidR="006E5FC0">
              <w:rPr>
                <w:i/>
                <w:sz w:val="28"/>
                <w:szCs w:val="28"/>
              </w:rPr>
              <w:t xml:space="preserve"> </w:t>
            </w:r>
            <w:r w:rsidR="007019E1">
              <w:rPr>
                <w:i/>
                <w:sz w:val="28"/>
                <w:szCs w:val="28"/>
              </w:rPr>
              <w:t>(по мере необходимости)</w:t>
            </w:r>
          </w:p>
        </w:tc>
        <w:tc>
          <w:tcPr>
            <w:tcW w:w="3548" w:type="dxa"/>
          </w:tcPr>
          <w:p w:rsidR="007019E1" w:rsidRPr="008E580C" w:rsidRDefault="007019E1" w:rsidP="0060085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7019E1" w:rsidRPr="00291965" w:rsidRDefault="007019E1" w:rsidP="007019E1">
      <w:pPr>
        <w:pStyle w:val="-1"/>
        <w:spacing w:before="120" w:after="60" w:line="400" w:lineRule="exact"/>
      </w:pPr>
      <w:r w:rsidRPr="00291965">
        <w:t xml:space="preserve">Проведение заседания Рабочей группы по </w:t>
      </w:r>
      <w:r>
        <w:t>рассмотрению обращений участников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7019E1" w:rsidRPr="00291965" w:rsidTr="00A3139A">
        <w:tc>
          <w:tcPr>
            <w:tcW w:w="5812" w:type="dxa"/>
          </w:tcPr>
          <w:p w:rsidR="007019E1" w:rsidRPr="00291965" w:rsidRDefault="00F36891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     </w:t>
            </w:r>
            <w:r w:rsidR="007019E1">
              <w:rPr>
                <w:i/>
              </w:rPr>
              <w:t>весь период (по мере поступления)</w:t>
            </w:r>
          </w:p>
        </w:tc>
        <w:tc>
          <w:tcPr>
            <w:tcW w:w="3686" w:type="dxa"/>
          </w:tcPr>
          <w:p w:rsidR="007019E1" w:rsidRPr="00291965" w:rsidRDefault="007019E1" w:rsidP="00600855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1C6DE1" w:rsidRDefault="00783EA3" w:rsidP="00783EA3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3EA3" w:rsidRPr="000243E3" w:rsidRDefault="001C6DE1" w:rsidP="00B52EA4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83EA3" w:rsidRPr="000243E3">
        <w:rPr>
          <w:sz w:val="28"/>
          <w:szCs w:val="28"/>
        </w:rPr>
        <w:t xml:space="preserve">Проведение заседаний </w:t>
      </w:r>
      <w:r w:rsidR="000C6E0C">
        <w:rPr>
          <w:sz w:val="28"/>
        </w:rPr>
        <w:t xml:space="preserve">Контрольно-ревизионной службы </w:t>
      </w:r>
      <w:r w:rsidR="00783EA3" w:rsidRPr="000243E3">
        <w:rPr>
          <w:sz w:val="28"/>
          <w:szCs w:val="28"/>
        </w:rPr>
        <w:t xml:space="preserve">при территориальной избирательной комиссии </w:t>
      </w:r>
      <w:r w:rsidR="000C6E0C">
        <w:rPr>
          <w:sz w:val="28"/>
          <w:szCs w:val="28"/>
        </w:rPr>
        <w:t>Бельского района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783EA3" w:rsidRPr="001F6B9D" w:rsidTr="00E9393E">
        <w:tc>
          <w:tcPr>
            <w:tcW w:w="5812" w:type="dxa"/>
          </w:tcPr>
          <w:p w:rsidR="00783EA3" w:rsidRPr="00C7620A" w:rsidRDefault="00F36891" w:rsidP="00B52EA4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783EA3"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548" w:type="dxa"/>
          </w:tcPr>
          <w:p w:rsidR="00783EA3" w:rsidRPr="00C7620A" w:rsidRDefault="00783EA3" w:rsidP="00B52EA4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 w:rsidRPr="005D1C3F">
              <w:rPr>
                <w:bCs/>
                <w:i/>
                <w:szCs w:val="28"/>
              </w:rPr>
              <w:t>Т.В.Иванова</w:t>
            </w:r>
            <w:r>
              <w:rPr>
                <w:bCs/>
                <w:i/>
                <w:szCs w:val="28"/>
              </w:rPr>
              <w:t>, члены КРС</w:t>
            </w:r>
          </w:p>
        </w:tc>
      </w:tr>
    </w:tbl>
    <w:p w:rsidR="00A31715" w:rsidRPr="000243E3" w:rsidRDefault="00A31715" w:rsidP="00B52EA4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заседаний Экспертной комиссии</w:t>
      </w:r>
      <w:r w:rsidRPr="000243E3">
        <w:rPr>
          <w:sz w:val="28"/>
          <w:szCs w:val="28"/>
        </w:rPr>
        <w:t xml:space="preserve"> при территориальной избирательной комиссии </w:t>
      </w:r>
      <w:r w:rsidR="002F4076">
        <w:rPr>
          <w:sz w:val="28"/>
          <w:szCs w:val="28"/>
        </w:rPr>
        <w:t>Бельского района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A31715" w:rsidRPr="001F6B9D" w:rsidTr="00D60D52">
        <w:tc>
          <w:tcPr>
            <w:tcW w:w="5812" w:type="dxa"/>
          </w:tcPr>
          <w:p w:rsidR="00A31715" w:rsidRPr="00C7620A" w:rsidRDefault="00F36891" w:rsidP="00B52EA4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A31715"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548" w:type="dxa"/>
          </w:tcPr>
          <w:p w:rsidR="00A31715" w:rsidRPr="00C7620A" w:rsidRDefault="00A31715" w:rsidP="00B52EA4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ЭПК</w:t>
            </w:r>
          </w:p>
        </w:tc>
      </w:tr>
    </w:tbl>
    <w:p w:rsidR="00253187" w:rsidRPr="008E580C" w:rsidRDefault="00253187" w:rsidP="00B52EA4">
      <w:pPr>
        <w:pStyle w:val="14-15"/>
        <w:spacing w:before="120" w:after="60" w:line="276" w:lineRule="auto"/>
      </w:pPr>
      <w:r>
        <w:t>Участие в</w:t>
      </w:r>
      <w:r w:rsidRPr="008E580C">
        <w:t xml:space="preserve"> </w:t>
      </w:r>
      <w:r w:rsidR="00D75F5F">
        <w:t>дистанционных</w:t>
      </w:r>
      <w:r w:rsidRPr="008E580C">
        <w:t xml:space="preserve"> обучающ</w:t>
      </w:r>
      <w:r>
        <w:t>их</w:t>
      </w:r>
      <w:r w:rsidRPr="008E580C">
        <w:t xml:space="preserve"> </w:t>
      </w:r>
      <w:r>
        <w:t xml:space="preserve">семинарах, проводимых </w:t>
      </w:r>
      <w:r w:rsidR="00B742F0">
        <w:t>избирательной комиссией Т</w:t>
      </w:r>
      <w:r w:rsidR="00036DAF">
        <w:t>верской области</w:t>
      </w:r>
    </w:p>
    <w:tbl>
      <w:tblPr>
        <w:tblW w:w="9360" w:type="dxa"/>
        <w:tblInd w:w="108" w:type="dxa"/>
        <w:tblLayout w:type="fixed"/>
        <w:tblLook w:val="0000"/>
      </w:tblPr>
      <w:tblGrid>
        <w:gridCol w:w="4678"/>
        <w:gridCol w:w="4682"/>
      </w:tblGrid>
      <w:tr w:rsidR="00253187" w:rsidRPr="00DD5A04" w:rsidTr="006F456C">
        <w:tc>
          <w:tcPr>
            <w:tcW w:w="4678" w:type="dxa"/>
          </w:tcPr>
          <w:p w:rsidR="00253187" w:rsidRPr="008E580C" w:rsidRDefault="00253187" w:rsidP="00B52EA4">
            <w:pPr>
              <w:spacing w:line="276" w:lineRule="auto"/>
              <w:ind w:firstLine="34"/>
              <w:rPr>
                <w:i/>
                <w:sz w:val="28"/>
                <w:szCs w:val="28"/>
              </w:rPr>
            </w:pPr>
            <w:r w:rsidRPr="00015F56">
              <w:rPr>
                <w:i/>
                <w:sz w:val="28"/>
                <w:szCs w:val="28"/>
              </w:rPr>
              <w:t xml:space="preserve"> </w:t>
            </w:r>
            <w:r w:rsidR="00F36891">
              <w:rPr>
                <w:i/>
                <w:sz w:val="28"/>
                <w:szCs w:val="28"/>
              </w:rPr>
              <w:t xml:space="preserve">    </w:t>
            </w:r>
            <w:r w:rsidR="00E9393E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682" w:type="dxa"/>
          </w:tcPr>
          <w:p w:rsidR="00253187" w:rsidRDefault="00253187" w:rsidP="00B52EA4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</w:t>
            </w:r>
            <w:r w:rsidR="006E4D2D">
              <w:rPr>
                <w:bCs/>
                <w:i/>
                <w:szCs w:val="28"/>
              </w:rPr>
              <w:t>члены ТИК</w:t>
            </w:r>
          </w:p>
          <w:p w:rsidR="00253187" w:rsidRPr="00DD5A04" w:rsidRDefault="00253187" w:rsidP="00B52EA4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УИК</w:t>
            </w:r>
            <w:r w:rsidR="00E9393E">
              <w:rPr>
                <w:bCs/>
                <w:i/>
                <w:szCs w:val="28"/>
              </w:rPr>
              <w:t>, резерв УИК</w:t>
            </w:r>
          </w:p>
        </w:tc>
      </w:tr>
    </w:tbl>
    <w:p w:rsidR="00A31715" w:rsidRDefault="00A31715" w:rsidP="00B52EA4">
      <w:pPr>
        <w:spacing w:after="6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Дня молодого избирателя </w:t>
      </w:r>
    </w:p>
    <w:tbl>
      <w:tblPr>
        <w:tblW w:w="0" w:type="auto"/>
        <w:tblInd w:w="108" w:type="dxa"/>
        <w:tblLayout w:type="fixed"/>
        <w:tblLook w:val="0000"/>
      </w:tblPr>
      <w:tblGrid>
        <w:gridCol w:w="5387"/>
        <w:gridCol w:w="4111"/>
      </w:tblGrid>
      <w:tr w:rsidR="00A31715" w:rsidTr="00817C44">
        <w:tc>
          <w:tcPr>
            <w:tcW w:w="5387" w:type="dxa"/>
          </w:tcPr>
          <w:p w:rsidR="00A31715" w:rsidRDefault="00CE2951" w:rsidP="00B52EA4">
            <w:pPr>
              <w:pStyle w:val="a8"/>
              <w:spacing w:line="276" w:lineRule="auto"/>
              <w:rPr>
                <w:i/>
              </w:rPr>
            </w:pPr>
            <w:r>
              <w:rPr>
                <w:i/>
                <w:szCs w:val="28"/>
              </w:rPr>
              <w:t>февраль</w:t>
            </w:r>
            <w:r w:rsidR="00FB1050">
              <w:rPr>
                <w:i/>
                <w:szCs w:val="28"/>
              </w:rPr>
              <w:t xml:space="preserve"> </w:t>
            </w:r>
            <w:r w:rsidR="00A31715">
              <w:rPr>
                <w:i/>
                <w:szCs w:val="28"/>
              </w:rPr>
              <w:t>(по отдельному плану)</w:t>
            </w:r>
          </w:p>
        </w:tc>
        <w:tc>
          <w:tcPr>
            <w:tcW w:w="4111" w:type="dxa"/>
          </w:tcPr>
          <w:p w:rsidR="00A31715" w:rsidRDefault="00A31715" w:rsidP="00B52EA4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B52EA4" w:rsidRDefault="00B52EA4" w:rsidP="00B52EA4">
      <w:pPr>
        <w:tabs>
          <w:tab w:val="left" w:pos="0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39D2">
        <w:rPr>
          <w:sz w:val="28"/>
          <w:szCs w:val="28"/>
        </w:rPr>
        <w:t xml:space="preserve">Взаимодействие с образовательными организациями </w:t>
      </w:r>
      <w:r>
        <w:rPr>
          <w:sz w:val="28"/>
          <w:szCs w:val="28"/>
        </w:rPr>
        <w:t>Бельского муниципального округа</w:t>
      </w:r>
      <w:r w:rsidRPr="001839D2">
        <w:rPr>
          <w:sz w:val="28"/>
          <w:szCs w:val="28"/>
        </w:rPr>
        <w:t xml:space="preserve"> по вопросу участия в конкурсах Центральной избирательной комиссии Российской Федерации</w:t>
      </w:r>
      <w:r>
        <w:rPr>
          <w:sz w:val="28"/>
          <w:szCs w:val="28"/>
        </w:rPr>
        <w:t xml:space="preserve"> и избирательной комиссии Тверской области</w:t>
      </w:r>
    </w:p>
    <w:tbl>
      <w:tblPr>
        <w:tblW w:w="9360" w:type="dxa"/>
        <w:tblInd w:w="108" w:type="dxa"/>
        <w:tblLayout w:type="fixed"/>
        <w:tblLook w:val="0000"/>
      </w:tblPr>
      <w:tblGrid>
        <w:gridCol w:w="4678"/>
        <w:gridCol w:w="4682"/>
      </w:tblGrid>
      <w:tr w:rsidR="00B52EA4" w:rsidRPr="00DD5A04" w:rsidTr="00A23DED">
        <w:tc>
          <w:tcPr>
            <w:tcW w:w="4678" w:type="dxa"/>
          </w:tcPr>
          <w:p w:rsidR="00B52EA4" w:rsidRPr="008E580C" w:rsidRDefault="00F36891" w:rsidP="00B52EA4">
            <w:pPr>
              <w:spacing w:line="276" w:lineRule="auto"/>
              <w:ind w:firstLine="34"/>
              <w:rPr>
                <w:i/>
                <w:sz w:val="28"/>
                <w:szCs w:val="28"/>
              </w:rPr>
            </w:pPr>
            <w:r>
              <w:rPr>
                <w:snapToGrid w:val="0"/>
                <w:sz w:val="28"/>
                <w:szCs w:val="26"/>
              </w:rPr>
              <w:t xml:space="preserve">     </w:t>
            </w:r>
            <w:r w:rsidR="00B52EA4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682" w:type="dxa"/>
          </w:tcPr>
          <w:p w:rsidR="00B52EA4" w:rsidRPr="00DD5A04" w:rsidRDefault="00B52EA4" w:rsidP="00B52EA4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617640" w:rsidRDefault="00B52EA4" w:rsidP="00B52EA4">
      <w:pPr>
        <w:tabs>
          <w:tab w:val="left" w:pos="0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270A78">
        <w:rPr>
          <w:sz w:val="28"/>
        </w:rPr>
        <w:t>Участие в</w:t>
      </w:r>
      <w:r w:rsidR="00617640" w:rsidRPr="00CF2DB9">
        <w:rPr>
          <w:sz w:val="28"/>
          <w:szCs w:val="28"/>
        </w:rPr>
        <w:t xml:space="preserve"> регионально</w:t>
      </w:r>
      <w:r w:rsidR="00270A78">
        <w:rPr>
          <w:sz w:val="28"/>
          <w:szCs w:val="28"/>
        </w:rPr>
        <w:t>м</w:t>
      </w:r>
      <w:r w:rsidR="00617640" w:rsidRPr="00CF2DB9">
        <w:rPr>
          <w:sz w:val="28"/>
          <w:szCs w:val="28"/>
        </w:rPr>
        <w:t xml:space="preserve"> этап</w:t>
      </w:r>
      <w:r w:rsidR="00270A78">
        <w:rPr>
          <w:sz w:val="28"/>
          <w:szCs w:val="28"/>
        </w:rPr>
        <w:t>е</w:t>
      </w:r>
      <w:r w:rsidR="00617640" w:rsidRPr="00CF2DB9">
        <w:rPr>
          <w:sz w:val="28"/>
          <w:szCs w:val="28"/>
        </w:rPr>
        <w:t xml:space="preserve"> Всероссийской олимпиады школьников по вопросам избирательного права и избира</w:t>
      </w:r>
      <w:r w:rsidR="00E14BB6">
        <w:rPr>
          <w:sz w:val="28"/>
          <w:szCs w:val="28"/>
        </w:rPr>
        <w:t xml:space="preserve">тельного процесса «Софиум» 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617640" w:rsidRPr="00FF4290" w:rsidTr="0058303E">
        <w:tc>
          <w:tcPr>
            <w:tcW w:w="5387" w:type="dxa"/>
          </w:tcPr>
          <w:p w:rsidR="00617640" w:rsidRPr="00C7620A" w:rsidRDefault="00F36891" w:rsidP="00B52EA4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0768BC">
              <w:rPr>
                <w:i/>
                <w:sz w:val="28"/>
                <w:szCs w:val="28"/>
              </w:rPr>
              <w:t>октябрь</w:t>
            </w:r>
            <w:r w:rsidR="00617640">
              <w:rPr>
                <w:i/>
                <w:sz w:val="28"/>
                <w:szCs w:val="28"/>
              </w:rPr>
              <w:t>-декабрь</w:t>
            </w:r>
          </w:p>
        </w:tc>
        <w:tc>
          <w:tcPr>
            <w:tcW w:w="4111" w:type="dxa"/>
          </w:tcPr>
          <w:p w:rsidR="00617640" w:rsidRPr="00C7620A" w:rsidRDefault="00617640" w:rsidP="00B52EA4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Е.В.Соколова, оргкомитет</w:t>
            </w:r>
          </w:p>
        </w:tc>
      </w:tr>
    </w:tbl>
    <w:p w:rsidR="00CC5A4A" w:rsidRPr="00FF1CD4" w:rsidRDefault="00ED0F79" w:rsidP="00B52EA4">
      <w:pPr>
        <w:tabs>
          <w:tab w:val="left" w:pos="0"/>
        </w:tabs>
        <w:spacing w:before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F1CD4" w:rsidRPr="00FF1CD4">
        <w:rPr>
          <w:sz w:val="28"/>
          <w:szCs w:val="28"/>
        </w:rPr>
        <w:t xml:space="preserve">Участие территориальной избирательной комиссии Бельского района в мероприятиях, проводимых </w:t>
      </w:r>
      <w:r w:rsidR="00FF1CD4">
        <w:rPr>
          <w:sz w:val="28"/>
          <w:szCs w:val="28"/>
        </w:rPr>
        <w:t>избирательной комиссией Тверской области и ЦИК России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ED0F79" w:rsidRPr="00FF4290" w:rsidTr="0058303E">
        <w:tc>
          <w:tcPr>
            <w:tcW w:w="5387" w:type="dxa"/>
          </w:tcPr>
          <w:p w:rsidR="00ED0F79" w:rsidRPr="00D90346" w:rsidRDefault="00F36891" w:rsidP="00B52EA4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FF1CD4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ED0F79" w:rsidRPr="00C7620A" w:rsidRDefault="00ED0F79" w:rsidP="00B52EA4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</w:t>
            </w:r>
            <w:r w:rsidR="006B7D02">
              <w:rPr>
                <w:bCs/>
                <w:i/>
                <w:szCs w:val="28"/>
              </w:rPr>
              <w:t>, члены ТИК</w:t>
            </w:r>
          </w:p>
        </w:tc>
      </w:tr>
    </w:tbl>
    <w:p w:rsidR="00BB6382" w:rsidRPr="00AE5341" w:rsidRDefault="00104DCA" w:rsidP="00B52EA4">
      <w:pPr>
        <w:tabs>
          <w:tab w:val="left" w:pos="0"/>
        </w:tabs>
        <w:spacing w:before="12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31715">
        <w:rPr>
          <w:sz w:val="28"/>
          <w:szCs w:val="28"/>
        </w:rPr>
        <w:t>Проведение р</w:t>
      </w:r>
      <w:r w:rsidR="00BB6382" w:rsidRPr="00AE5341">
        <w:rPr>
          <w:sz w:val="28"/>
          <w:szCs w:val="28"/>
        </w:rPr>
        <w:t>абоче</w:t>
      </w:r>
      <w:r w:rsidR="00A31715">
        <w:rPr>
          <w:sz w:val="28"/>
          <w:szCs w:val="28"/>
        </w:rPr>
        <w:t>го</w:t>
      </w:r>
      <w:r w:rsidR="00BB6382" w:rsidRPr="00AE5341">
        <w:rPr>
          <w:sz w:val="28"/>
          <w:szCs w:val="28"/>
        </w:rPr>
        <w:t xml:space="preserve"> совещани</w:t>
      </w:r>
      <w:r w:rsidR="00A31715">
        <w:rPr>
          <w:sz w:val="28"/>
          <w:szCs w:val="28"/>
        </w:rPr>
        <w:t>я</w:t>
      </w:r>
      <w:r w:rsidR="00BB6382" w:rsidRPr="00AE5341">
        <w:rPr>
          <w:sz w:val="28"/>
          <w:szCs w:val="28"/>
        </w:rPr>
        <w:t xml:space="preserve"> по вопросу регистрации (учета) избирателей, участников референдума с участием руководителей органов - источников информации об избирателях, участниках референдума</w:t>
      </w:r>
    </w:p>
    <w:tbl>
      <w:tblPr>
        <w:tblW w:w="9360" w:type="dxa"/>
        <w:tblInd w:w="108" w:type="dxa"/>
        <w:tblLayout w:type="fixed"/>
        <w:tblLook w:val="0000"/>
      </w:tblPr>
      <w:tblGrid>
        <w:gridCol w:w="5387"/>
        <w:gridCol w:w="3973"/>
      </w:tblGrid>
      <w:tr w:rsidR="00B944CE" w:rsidRPr="008E580C" w:rsidTr="00F7773A">
        <w:tc>
          <w:tcPr>
            <w:tcW w:w="5387" w:type="dxa"/>
          </w:tcPr>
          <w:p w:rsidR="00B944CE" w:rsidRPr="00C7620A" w:rsidRDefault="00F36891" w:rsidP="00B52EA4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E14BB6">
              <w:rPr>
                <w:i/>
                <w:sz w:val="28"/>
                <w:szCs w:val="28"/>
              </w:rPr>
              <w:t>февраль</w:t>
            </w:r>
            <w:r w:rsidR="00D34898">
              <w:rPr>
                <w:i/>
                <w:sz w:val="28"/>
                <w:szCs w:val="28"/>
              </w:rPr>
              <w:t>,</w:t>
            </w:r>
            <w:r w:rsidR="000C6E0C">
              <w:rPr>
                <w:i/>
                <w:sz w:val="28"/>
                <w:szCs w:val="28"/>
              </w:rPr>
              <w:t xml:space="preserve"> </w:t>
            </w:r>
            <w:r w:rsidR="00E14BB6"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3973" w:type="dxa"/>
          </w:tcPr>
          <w:p w:rsidR="00B944CE" w:rsidRPr="00C7620A" w:rsidRDefault="00B944CE" w:rsidP="00B52EA4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9044AB">
              <w:rPr>
                <w:bCs/>
                <w:i/>
                <w:szCs w:val="28"/>
              </w:rPr>
              <w:t>,</w:t>
            </w:r>
            <w:r>
              <w:rPr>
                <w:bCs/>
                <w:i/>
                <w:szCs w:val="28"/>
              </w:rPr>
              <w:t xml:space="preserve"> Л.В.Филиппова</w:t>
            </w:r>
          </w:p>
        </w:tc>
      </w:tr>
    </w:tbl>
    <w:p w:rsidR="00B944CE" w:rsidRDefault="00B944CE" w:rsidP="00B944CE">
      <w:pPr>
        <w:pStyle w:val="a3"/>
      </w:pPr>
    </w:p>
    <w:p w:rsidR="007019E1" w:rsidRPr="002B7A8C" w:rsidRDefault="007019E1" w:rsidP="00844CF9">
      <w:pPr>
        <w:numPr>
          <w:ilvl w:val="0"/>
          <w:numId w:val="4"/>
        </w:numPr>
        <w:tabs>
          <w:tab w:val="num" w:pos="0"/>
        </w:tabs>
        <w:spacing w:before="240"/>
        <w:ind w:left="709" w:hanging="142"/>
        <w:jc w:val="center"/>
        <w:rPr>
          <w:b/>
          <w:sz w:val="28"/>
        </w:rPr>
      </w:pPr>
      <w:r w:rsidRPr="002B7A8C">
        <w:rPr>
          <w:b/>
          <w:sz w:val="28"/>
        </w:rPr>
        <w:t>Участие в работе по реализации положений федерального</w:t>
      </w:r>
      <w:r>
        <w:rPr>
          <w:b/>
          <w:sz w:val="28"/>
        </w:rPr>
        <w:t xml:space="preserve"> и регионального </w:t>
      </w:r>
      <w:r w:rsidRPr="002B7A8C">
        <w:rPr>
          <w:b/>
          <w:sz w:val="28"/>
        </w:rPr>
        <w:t xml:space="preserve">законодательства о местном самоуправлении, подготовка документов </w:t>
      </w:r>
      <w:r>
        <w:rPr>
          <w:b/>
          <w:sz w:val="28"/>
        </w:rPr>
        <w:t xml:space="preserve">территориальной избирательной комиссии </w:t>
      </w:r>
      <w:r w:rsidR="003A2A86">
        <w:rPr>
          <w:b/>
          <w:sz w:val="28"/>
        </w:rPr>
        <w:t>Бель</w:t>
      </w:r>
      <w:r>
        <w:rPr>
          <w:b/>
          <w:sz w:val="28"/>
        </w:rPr>
        <w:t>ского района</w:t>
      </w:r>
    </w:p>
    <w:p w:rsidR="003946D6" w:rsidRDefault="003946D6" w:rsidP="003946D6">
      <w:pPr>
        <w:pStyle w:val="a3"/>
      </w:pPr>
    </w:p>
    <w:p w:rsidR="007019E1" w:rsidRPr="002B7A8C" w:rsidRDefault="007019E1" w:rsidP="007019E1">
      <w:pPr>
        <w:tabs>
          <w:tab w:val="left" w:pos="0"/>
        </w:tabs>
        <w:spacing w:before="120" w:line="400" w:lineRule="exact"/>
        <w:ind w:firstLine="709"/>
        <w:jc w:val="both"/>
        <w:rPr>
          <w:sz w:val="28"/>
        </w:rPr>
      </w:pPr>
      <w:r>
        <w:rPr>
          <w:sz w:val="28"/>
        </w:rPr>
        <w:t>Реализация положений федерального и регионального законодательства о местном самоуправлении</w:t>
      </w: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7019E1" w:rsidRPr="002B7A8C" w:rsidTr="00D2552E">
        <w:tc>
          <w:tcPr>
            <w:tcW w:w="5529" w:type="dxa"/>
          </w:tcPr>
          <w:p w:rsidR="007019E1" w:rsidRPr="002B7A8C" w:rsidRDefault="00F36891" w:rsidP="00600855">
            <w:pPr>
              <w:tabs>
                <w:tab w:val="left" w:pos="0"/>
              </w:tabs>
              <w:spacing w:line="360" w:lineRule="auto"/>
              <w:jc w:val="both"/>
            </w:pPr>
            <w:r>
              <w:rPr>
                <w:i/>
                <w:sz w:val="28"/>
              </w:rPr>
              <w:t xml:space="preserve">     </w:t>
            </w:r>
            <w:r w:rsidR="007019E1" w:rsidRPr="002B7A8C">
              <w:rPr>
                <w:i/>
                <w:sz w:val="28"/>
              </w:rPr>
              <w:t>весь период</w:t>
            </w:r>
          </w:p>
        </w:tc>
        <w:tc>
          <w:tcPr>
            <w:tcW w:w="3969" w:type="dxa"/>
          </w:tcPr>
          <w:p w:rsidR="007019E1" w:rsidRPr="002B7A8C" w:rsidRDefault="007019E1" w:rsidP="003A2A86">
            <w:pPr>
              <w:pStyle w:val="a8"/>
              <w:jc w:val="left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 xml:space="preserve">ТИК </w:t>
            </w:r>
            <w:r w:rsidR="003A2A86">
              <w:rPr>
                <w:bCs/>
                <w:i/>
                <w:szCs w:val="28"/>
              </w:rPr>
              <w:t>Бельс</w:t>
            </w:r>
            <w:r>
              <w:rPr>
                <w:bCs/>
                <w:i/>
                <w:szCs w:val="28"/>
              </w:rPr>
              <w:t>кого района</w:t>
            </w:r>
            <w:r w:rsidRPr="002B7A8C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Pr="002B7A8C" w:rsidRDefault="007019E1" w:rsidP="008A0B0B">
      <w:pPr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 w:rsidRPr="002B7A8C">
        <w:rPr>
          <w:sz w:val="28"/>
        </w:rPr>
        <w:lastRenderedPageBreak/>
        <w:t>Подготовка документов</w:t>
      </w:r>
      <w:r>
        <w:rPr>
          <w:sz w:val="28"/>
        </w:rPr>
        <w:t xml:space="preserve"> территориальной</w:t>
      </w:r>
      <w:r w:rsidRPr="002B7A8C">
        <w:rPr>
          <w:sz w:val="28"/>
        </w:rPr>
        <w:t xml:space="preserve"> избирательной комиссии </w:t>
      </w:r>
      <w:r w:rsidR="003A2A86">
        <w:rPr>
          <w:sz w:val="28"/>
        </w:rPr>
        <w:t>Бель</w:t>
      </w:r>
      <w:r>
        <w:rPr>
          <w:sz w:val="28"/>
        </w:rPr>
        <w:t>ского района</w:t>
      </w:r>
      <w:r w:rsidRPr="002B7A8C">
        <w:rPr>
          <w:sz w:val="28"/>
        </w:rPr>
        <w:t xml:space="preserve">, регламентирующих подготовку и проведение выборов на территории </w:t>
      </w:r>
      <w:r w:rsidR="009779C9">
        <w:rPr>
          <w:sz w:val="28"/>
        </w:rPr>
        <w:t>муниципального округа</w:t>
      </w: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7019E1" w:rsidRPr="002B7A8C" w:rsidTr="00D2552E">
        <w:tc>
          <w:tcPr>
            <w:tcW w:w="5529" w:type="dxa"/>
          </w:tcPr>
          <w:p w:rsidR="007019E1" w:rsidRPr="002B7A8C" w:rsidRDefault="00F36891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     </w:t>
            </w:r>
            <w:r w:rsidR="007019E1" w:rsidRPr="002B7A8C">
              <w:rPr>
                <w:i/>
              </w:rPr>
              <w:t>весь период</w:t>
            </w:r>
          </w:p>
        </w:tc>
        <w:tc>
          <w:tcPr>
            <w:tcW w:w="3969" w:type="dxa"/>
          </w:tcPr>
          <w:p w:rsidR="007019E1" w:rsidRPr="002B7A8C" w:rsidRDefault="007019E1" w:rsidP="003A2A86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ТИК </w:t>
            </w:r>
            <w:r w:rsidR="003A2A86">
              <w:rPr>
                <w:bCs/>
                <w:i/>
                <w:szCs w:val="28"/>
              </w:rPr>
              <w:t>Бель</w:t>
            </w:r>
            <w:r>
              <w:rPr>
                <w:bCs/>
                <w:i/>
                <w:szCs w:val="28"/>
              </w:rPr>
              <w:t>ского района</w:t>
            </w:r>
          </w:p>
        </w:tc>
      </w:tr>
    </w:tbl>
    <w:p w:rsidR="00751F54" w:rsidRDefault="00751F54" w:rsidP="00CC0803">
      <w:pPr>
        <w:pStyle w:val="a3"/>
      </w:pPr>
    </w:p>
    <w:p w:rsidR="00E03C92" w:rsidRDefault="00E03C92" w:rsidP="00CC0803">
      <w:pPr>
        <w:pStyle w:val="a3"/>
      </w:pPr>
    </w:p>
    <w:p w:rsidR="00D575BD" w:rsidRPr="002B7A8C" w:rsidRDefault="00D575BD" w:rsidP="00D575BD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t xml:space="preserve">Информационно - аналитическое обеспечение деятельности </w:t>
      </w:r>
      <w:r>
        <w:t xml:space="preserve">территориальной </w:t>
      </w:r>
      <w:r w:rsidRPr="002B7A8C">
        <w:t>избират</w:t>
      </w:r>
      <w:r>
        <w:t>ельной комиссии Бельского района</w:t>
      </w:r>
    </w:p>
    <w:p w:rsidR="009820BE" w:rsidRDefault="009820BE" w:rsidP="006E10FB">
      <w:pPr>
        <w:pStyle w:val="a3"/>
      </w:pPr>
    </w:p>
    <w:p w:rsidR="00D575BD" w:rsidRPr="00BB35A4" w:rsidRDefault="00D575BD" w:rsidP="00E03C92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Поддержание в актуальном режиме базы данных (в электронном виде) о составах, резерве участковых избирательных комиссий</w:t>
      </w:r>
      <w:r>
        <w:rPr>
          <w:sz w:val="28"/>
        </w:rPr>
        <w:t xml:space="preserve"> </w:t>
      </w:r>
      <w:r w:rsidRPr="00BB35A4">
        <w:rPr>
          <w:sz w:val="28"/>
        </w:rPr>
        <w:t>и ведение реестра резерва составов участковых избирательных комиссий на постоянной основ</w:t>
      </w:r>
      <w:r>
        <w:rPr>
          <w:sz w:val="28"/>
        </w:rPr>
        <w:t xml:space="preserve">е на территории Бельского </w:t>
      </w:r>
      <w:r w:rsidR="00EE5805">
        <w:rPr>
          <w:sz w:val="28"/>
        </w:rPr>
        <w:t xml:space="preserve">муниципального округа </w:t>
      </w:r>
      <w:r w:rsidRPr="00BB35A4">
        <w:rPr>
          <w:sz w:val="28"/>
        </w:rPr>
        <w:t xml:space="preserve">в порядке, установленном Центральной избирательной комиссией Российской Федерации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733A8A">
        <w:tc>
          <w:tcPr>
            <w:tcW w:w="3780" w:type="dxa"/>
          </w:tcPr>
          <w:p w:rsidR="00D575BD" w:rsidRPr="00C7620A" w:rsidRDefault="00F36891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D575BD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D575BD" w:rsidRPr="00656C2F" w:rsidRDefault="00D575BD" w:rsidP="00D575BD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 w:rsidRPr="00BB35A4">
        <w:rPr>
          <w:sz w:val="28"/>
        </w:rPr>
        <w:t xml:space="preserve">Осуществление автоматизированной </w:t>
      </w:r>
      <w:r w:rsidR="00E3415F">
        <w:rPr>
          <w:sz w:val="28"/>
        </w:rPr>
        <w:t>регистрации (учета) избирателей</w:t>
      </w:r>
      <w:r w:rsidRPr="00BB35A4">
        <w:rPr>
          <w:sz w:val="28"/>
        </w:rPr>
        <w:t xml:space="preserve">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566CBB" w:rsidTr="00733A8A">
        <w:tc>
          <w:tcPr>
            <w:tcW w:w="3780" w:type="dxa"/>
          </w:tcPr>
          <w:p w:rsidR="00D575BD" w:rsidRPr="00C7620A" w:rsidRDefault="00F36891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D575BD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641475" w:rsidRDefault="00641475" w:rsidP="00641475">
      <w:pPr>
        <w:pStyle w:val="a3"/>
      </w:pPr>
    </w:p>
    <w:p w:rsidR="00D575BD" w:rsidRPr="00BB35A4" w:rsidRDefault="00D575BD" w:rsidP="008A0B0B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  <w:szCs w:val="28"/>
        </w:rPr>
      </w:pPr>
      <w:r w:rsidRPr="00BB35A4">
        <w:rPr>
          <w:sz w:val="28"/>
          <w:szCs w:val="28"/>
        </w:rPr>
        <w:t>Подготовка информационно-аналитических м</w:t>
      </w:r>
      <w:r>
        <w:rPr>
          <w:sz w:val="28"/>
          <w:szCs w:val="28"/>
        </w:rPr>
        <w:t>атериалов по запросам избирательной комиссии Тверской области</w:t>
      </w:r>
      <w:r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733A8A">
        <w:tc>
          <w:tcPr>
            <w:tcW w:w="3780" w:type="dxa"/>
          </w:tcPr>
          <w:p w:rsidR="00D575BD" w:rsidRPr="00C7620A" w:rsidRDefault="00F36891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D575BD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641475" w:rsidRDefault="00641475" w:rsidP="00641475">
      <w:pPr>
        <w:pStyle w:val="a3"/>
      </w:pPr>
    </w:p>
    <w:p w:rsidR="00D575BD" w:rsidRPr="00BB35A4" w:rsidRDefault="00D575BD" w:rsidP="00E03C92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Сбор и обобщение 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 изменениях в составе депутатского корпуса представительн</w:t>
      </w:r>
      <w:r w:rsidR="00EE5805">
        <w:rPr>
          <w:sz w:val="28"/>
        </w:rPr>
        <w:t>ого</w:t>
      </w:r>
      <w:r w:rsidRPr="00BB35A4">
        <w:rPr>
          <w:sz w:val="28"/>
        </w:rPr>
        <w:t xml:space="preserve"> орган</w:t>
      </w:r>
      <w:r w:rsidR="00EE5805">
        <w:rPr>
          <w:sz w:val="28"/>
        </w:rPr>
        <w:t>а</w:t>
      </w:r>
      <w:r w:rsidRPr="00BB35A4">
        <w:rPr>
          <w:sz w:val="28"/>
        </w:rPr>
        <w:t xml:space="preserve"> муниципальн</w:t>
      </w:r>
      <w:r w:rsidR="00EE5805">
        <w:rPr>
          <w:sz w:val="28"/>
        </w:rPr>
        <w:t>ого</w:t>
      </w:r>
      <w:r w:rsidRPr="00BB35A4">
        <w:rPr>
          <w:sz w:val="28"/>
        </w:rPr>
        <w:t xml:space="preserve"> образовани</w:t>
      </w:r>
      <w:r w:rsidR="00EE5805">
        <w:rPr>
          <w:sz w:val="28"/>
        </w:rPr>
        <w:t>я</w:t>
      </w:r>
      <w:r w:rsidRPr="00BB35A4">
        <w:rPr>
          <w:sz w:val="28"/>
        </w:rPr>
        <w:t xml:space="preserve"> по состоянию на первое число каждого месяца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D575BD" w:rsidRPr="00BB35A4" w:rsidTr="00733A8A">
        <w:tc>
          <w:tcPr>
            <w:tcW w:w="3780" w:type="dxa"/>
          </w:tcPr>
          <w:p w:rsidR="00D575BD" w:rsidRPr="00C7620A" w:rsidRDefault="007E6F14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D575BD"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60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641475" w:rsidRDefault="00641475" w:rsidP="00641475">
      <w:pPr>
        <w:pStyle w:val="a3"/>
      </w:pPr>
    </w:p>
    <w:p w:rsidR="00D575BD" w:rsidRPr="00BB35A4" w:rsidRDefault="00D575BD" w:rsidP="008A0B0B">
      <w:pPr>
        <w:pStyle w:val="BodyText21"/>
        <w:widowControl/>
        <w:spacing w:before="120" w:after="60" w:line="276" w:lineRule="auto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 w:rsidR="008F4707">
        <w:rPr>
          <w:b w:val="0"/>
        </w:rPr>
        <w:t xml:space="preserve"> отработка и налаживание</w:t>
      </w:r>
      <w:r w:rsidRPr="00BB35A4">
        <w:rPr>
          <w:b w:val="0"/>
        </w:rPr>
        <w:t xml:space="preserve"> новых программ, поступающих из ФЦИ</w:t>
      </w:r>
      <w:r w:rsidR="006A0A4D">
        <w:rPr>
          <w:b w:val="0"/>
        </w:rPr>
        <w:t xml:space="preserve"> при ЦИК РФ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D575BD" w:rsidRPr="00BB35A4" w:rsidTr="00733A8A">
        <w:tc>
          <w:tcPr>
            <w:tcW w:w="3780" w:type="dxa"/>
          </w:tcPr>
          <w:p w:rsidR="00D575BD" w:rsidRPr="00C7620A" w:rsidRDefault="007E6F14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D575BD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0C1F93" w:rsidRDefault="000C1F93" w:rsidP="000C1F93">
      <w:pPr>
        <w:pStyle w:val="a3"/>
      </w:pPr>
    </w:p>
    <w:p w:rsidR="00E12B9F" w:rsidRDefault="00E12B9F" w:rsidP="00E03C92">
      <w:pPr>
        <w:pStyle w:val="a6"/>
        <w:tabs>
          <w:tab w:val="left" w:pos="0"/>
          <w:tab w:val="left" w:pos="709"/>
        </w:tabs>
        <w:spacing w:after="60" w:line="276" w:lineRule="auto"/>
        <w:ind w:left="0" w:firstLine="709"/>
        <w:jc w:val="both"/>
        <w:rPr>
          <w:sz w:val="28"/>
          <w:szCs w:val="28"/>
        </w:rPr>
      </w:pPr>
      <w:r w:rsidRPr="006F4F49">
        <w:rPr>
          <w:sz w:val="28"/>
          <w:szCs w:val="28"/>
        </w:rPr>
        <w:t xml:space="preserve">Подготовка и размещение на официальном сайте территориальной избирательной комиссии </w:t>
      </w:r>
      <w:r>
        <w:rPr>
          <w:sz w:val="28"/>
          <w:szCs w:val="28"/>
        </w:rPr>
        <w:t xml:space="preserve">Бельского района </w:t>
      </w:r>
      <w:r w:rsidRPr="006F4F49">
        <w:rPr>
          <w:sz w:val="28"/>
          <w:szCs w:val="28"/>
        </w:rPr>
        <w:t xml:space="preserve">информации о назначенных на территории </w:t>
      </w:r>
      <w:r>
        <w:rPr>
          <w:sz w:val="28"/>
          <w:szCs w:val="28"/>
        </w:rPr>
        <w:t xml:space="preserve">Бельского </w:t>
      </w:r>
      <w:r w:rsidR="00894205">
        <w:rPr>
          <w:sz w:val="28"/>
        </w:rPr>
        <w:t>муниципального округа</w:t>
      </w:r>
      <w:r w:rsidR="00894205">
        <w:rPr>
          <w:sz w:val="28"/>
          <w:szCs w:val="28"/>
        </w:rPr>
        <w:t xml:space="preserve"> </w:t>
      </w:r>
      <w:r w:rsidRPr="006F4F49">
        <w:rPr>
          <w:sz w:val="28"/>
          <w:szCs w:val="28"/>
        </w:rPr>
        <w:t>выборах, о разъяснении избирательного законодательства и другим направлениям в соответствии с Регламентом наполнения сайта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0C1F93" w:rsidRPr="00BB35A4" w:rsidTr="00E9393E">
        <w:tc>
          <w:tcPr>
            <w:tcW w:w="3780" w:type="dxa"/>
          </w:tcPr>
          <w:p w:rsidR="000C1F93" w:rsidRPr="00C7620A" w:rsidRDefault="007E6F14" w:rsidP="00E9393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0C1F93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0C1F93" w:rsidRPr="00C7620A" w:rsidRDefault="000C1F93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E12B9F" w:rsidRPr="006F4F49" w:rsidRDefault="00E12B9F" w:rsidP="000C1F93">
      <w:pPr>
        <w:pStyle w:val="a3"/>
      </w:pPr>
    </w:p>
    <w:p w:rsidR="00CD4F4C" w:rsidRDefault="00CD4F4C" w:rsidP="00641475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</w:p>
    <w:p w:rsidR="00D575BD" w:rsidRPr="00BB35A4" w:rsidRDefault="00D575BD" w:rsidP="001544F5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lastRenderedPageBreak/>
        <w:t xml:space="preserve">Размещение в </w:t>
      </w:r>
      <w:r>
        <w:rPr>
          <w:sz w:val="28"/>
        </w:rPr>
        <w:t xml:space="preserve">районной газете «Бельская правда» </w:t>
      </w:r>
      <w:r w:rsidRPr="00BB35A4">
        <w:rPr>
          <w:sz w:val="28"/>
        </w:rPr>
        <w:t>материалов о деятельности</w:t>
      </w:r>
      <w:r>
        <w:rPr>
          <w:sz w:val="28"/>
        </w:rPr>
        <w:t xml:space="preserve"> территориальной и участковых избирательных комиссий Бельского </w:t>
      </w:r>
      <w:r w:rsidR="00894205">
        <w:rPr>
          <w:sz w:val="28"/>
        </w:rPr>
        <w:t>муниципального округа</w:t>
      </w:r>
      <w:r>
        <w:rPr>
          <w:sz w:val="28"/>
        </w:rPr>
        <w:t>,</w:t>
      </w:r>
      <w:r w:rsidRPr="00BB35A4">
        <w:rPr>
          <w:sz w:val="28"/>
        </w:rPr>
        <w:t xml:space="preserve"> о разъяснении избирательного законодательства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733A8A">
        <w:tc>
          <w:tcPr>
            <w:tcW w:w="3780" w:type="dxa"/>
          </w:tcPr>
          <w:p w:rsidR="00D575BD" w:rsidRPr="00C7620A" w:rsidRDefault="001544F5" w:rsidP="001544F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D575BD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1544F5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544119" w:rsidRDefault="00544119" w:rsidP="00544119">
      <w:pPr>
        <w:pStyle w:val="a3"/>
      </w:pPr>
    </w:p>
    <w:p w:rsidR="00D575BD" w:rsidRPr="00BB35A4" w:rsidRDefault="00D575BD" w:rsidP="001544F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представительных </w:t>
      </w:r>
      <w:r>
        <w:rPr>
          <w:sz w:val="28"/>
        </w:rPr>
        <w:t>и исполнительных органов муниципальных образований</w:t>
      </w:r>
      <w:r w:rsidR="00E12B9F">
        <w:rPr>
          <w:sz w:val="28"/>
        </w:rPr>
        <w:t>,</w:t>
      </w:r>
      <w:r w:rsidRPr="00BB35A4">
        <w:rPr>
          <w:sz w:val="28"/>
        </w:rPr>
        <w:t xml:space="preserve"> </w:t>
      </w:r>
      <w:r w:rsidR="00E12B9F">
        <w:rPr>
          <w:sz w:val="28"/>
        </w:rPr>
        <w:t>участковых избирательных комиссий</w:t>
      </w:r>
      <w:r w:rsidR="00E12B9F" w:rsidRPr="00BB35A4">
        <w:rPr>
          <w:sz w:val="28"/>
        </w:rPr>
        <w:t xml:space="preserve"> </w:t>
      </w:r>
      <w:r w:rsidRPr="00BB35A4">
        <w:rPr>
          <w:sz w:val="28"/>
        </w:rPr>
        <w:t>информационными материалами избирательной комиссии Тверской области</w:t>
      </w:r>
      <w:r>
        <w:rPr>
          <w:sz w:val="28"/>
        </w:rPr>
        <w:t xml:space="preserve">, территориальной избирательной комиссии Бельского района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BB35A4" w:rsidTr="00733A8A">
        <w:tc>
          <w:tcPr>
            <w:tcW w:w="3780" w:type="dxa"/>
          </w:tcPr>
          <w:p w:rsidR="00D575BD" w:rsidRPr="00C7620A" w:rsidRDefault="001544F5" w:rsidP="001544F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</w:t>
            </w:r>
            <w:r w:rsidR="00D575BD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D575BD" w:rsidRPr="00C7620A" w:rsidRDefault="00D575BD" w:rsidP="001544F5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632D13" w:rsidRPr="00BB35A4" w:rsidRDefault="00632D13" w:rsidP="001544F5">
      <w:pPr>
        <w:tabs>
          <w:tab w:val="left" w:pos="0"/>
          <w:tab w:val="left" w:pos="709"/>
        </w:tabs>
        <w:spacing w:before="120" w:after="60" w:line="276" w:lineRule="auto"/>
        <w:ind w:firstLine="709"/>
        <w:jc w:val="both"/>
        <w:rPr>
          <w:sz w:val="28"/>
        </w:rPr>
      </w:pPr>
      <w:r w:rsidRPr="00BB35A4">
        <w:rPr>
          <w:sz w:val="28"/>
        </w:rPr>
        <w:t xml:space="preserve"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</w:t>
      </w:r>
      <w:r>
        <w:rPr>
          <w:sz w:val="28"/>
        </w:rPr>
        <w:t xml:space="preserve">территориальной </w:t>
      </w:r>
      <w:r w:rsidRPr="00BB35A4">
        <w:rPr>
          <w:sz w:val="28"/>
        </w:rPr>
        <w:t xml:space="preserve">избирательной комиссии </w:t>
      </w:r>
      <w:r>
        <w:rPr>
          <w:sz w:val="28"/>
        </w:rPr>
        <w:t>Бельского района</w:t>
      </w:r>
      <w:r w:rsidRPr="00BB35A4"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5670"/>
        <w:gridCol w:w="3828"/>
      </w:tblGrid>
      <w:tr w:rsidR="00632D13" w:rsidRPr="00BB35A4" w:rsidTr="00CB0263">
        <w:tc>
          <w:tcPr>
            <w:tcW w:w="5670" w:type="dxa"/>
          </w:tcPr>
          <w:p w:rsidR="00632D13" w:rsidRPr="00BB35A4" w:rsidRDefault="001544F5" w:rsidP="001544F5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      </w:t>
            </w:r>
            <w:r w:rsidR="00632D13" w:rsidRPr="00BB35A4">
              <w:rPr>
                <w:i/>
              </w:rPr>
              <w:t>весь период</w:t>
            </w:r>
          </w:p>
        </w:tc>
        <w:tc>
          <w:tcPr>
            <w:tcW w:w="3828" w:type="dxa"/>
          </w:tcPr>
          <w:p w:rsidR="00632D13" w:rsidRPr="00BB35A4" w:rsidRDefault="00632D13" w:rsidP="001544F5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ТИК Бельского района</w:t>
            </w:r>
          </w:p>
        </w:tc>
      </w:tr>
    </w:tbl>
    <w:p w:rsidR="00544119" w:rsidRDefault="00544119" w:rsidP="00544119">
      <w:pPr>
        <w:pStyle w:val="a3"/>
      </w:pPr>
    </w:p>
    <w:p w:rsidR="00711699" w:rsidRPr="003B27A2" w:rsidRDefault="00711699" w:rsidP="001544F5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Сбор и обобщение информации об инвалидах, проживающих на территории избирательных участков, для рассмотрения</w:t>
      </w:r>
      <w:r w:rsidRPr="003B27A2">
        <w:rPr>
          <w:bCs/>
          <w:sz w:val="28"/>
          <w:szCs w:val="28"/>
        </w:rPr>
        <w:t xml:space="preserve"> вопросов, связанных с обеспечением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4111"/>
        <w:gridCol w:w="5387"/>
      </w:tblGrid>
      <w:tr w:rsidR="00711699" w:rsidRPr="003B27A2" w:rsidTr="000759F4">
        <w:trPr>
          <w:trHeight w:val="749"/>
        </w:trPr>
        <w:tc>
          <w:tcPr>
            <w:tcW w:w="4111" w:type="dxa"/>
          </w:tcPr>
          <w:p w:rsidR="00711699" w:rsidRPr="003B27A2" w:rsidRDefault="001544F5" w:rsidP="001544F5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      </w:t>
            </w:r>
            <w:r w:rsidR="00711699" w:rsidRPr="003B27A2">
              <w:rPr>
                <w:i/>
              </w:rPr>
              <w:t>весь период</w:t>
            </w:r>
          </w:p>
        </w:tc>
        <w:tc>
          <w:tcPr>
            <w:tcW w:w="5387" w:type="dxa"/>
          </w:tcPr>
          <w:p w:rsidR="000759F4" w:rsidRDefault="00711699" w:rsidP="001544F5">
            <w:pPr>
              <w:pStyle w:val="a8"/>
              <w:spacing w:line="276" w:lineRule="auto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ТИК Бельского района,</w:t>
            </w:r>
            <w:r w:rsidR="000759F4">
              <w:rPr>
                <w:bCs/>
                <w:i/>
                <w:szCs w:val="28"/>
              </w:rPr>
              <w:t xml:space="preserve"> </w:t>
            </w:r>
          </w:p>
          <w:p w:rsidR="00711699" w:rsidRPr="003B27A2" w:rsidRDefault="000759F4" w:rsidP="001544F5">
            <w:pPr>
              <w:pStyle w:val="a8"/>
              <w:spacing w:line="276" w:lineRule="auto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КЦСОН</w:t>
            </w:r>
            <w:r w:rsidR="0078623F">
              <w:rPr>
                <w:bCs/>
                <w:i/>
                <w:szCs w:val="28"/>
              </w:rPr>
              <w:t>, ТОСЗН</w:t>
            </w:r>
            <w:r>
              <w:rPr>
                <w:bCs/>
                <w:i/>
                <w:szCs w:val="28"/>
              </w:rPr>
              <w:t xml:space="preserve"> </w:t>
            </w:r>
            <w:r w:rsidR="00711699">
              <w:rPr>
                <w:bCs/>
                <w:i/>
                <w:szCs w:val="28"/>
              </w:rPr>
              <w:t xml:space="preserve"> </w:t>
            </w:r>
            <w:r w:rsidR="0078623F">
              <w:rPr>
                <w:bCs/>
                <w:i/>
                <w:szCs w:val="28"/>
              </w:rPr>
              <w:t>(</w:t>
            </w:r>
            <w:r w:rsidR="00711699">
              <w:rPr>
                <w:bCs/>
                <w:i/>
                <w:szCs w:val="28"/>
              </w:rPr>
              <w:t xml:space="preserve"> по согласованию)</w:t>
            </w:r>
          </w:p>
        </w:tc>
      </w:tr>
    </w:tbl>
    <w:p w:rsidR="00544119" w:rsidRDefault="00711699" w:rsidP="001544F5">
      <w:pPr>
        <w:pStyle w:val="a3"/>
        <w:spacing w:line="276" w:lineRule="auto"/>
      </w:pPr>
      <w:r>
        <w:t xml:space="preserve">  </w:t>
      </w:r>
      <w:r w:rsidR="001544F5">
        <w:tab/>
      </w:r>
    </w:p>
    <w:p w:rsidR="00D575BD" w:rsidRPr="003B27A2" w:rsidRDefault="00D575BD" w:rsidP="00544119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3B27A2">
        <w:rPr>
          <w:sz w:val="28"/>
          <w:szCs w:val="28"/>
        </w:rPr>
        <w:t xml:space="preserve">Организация и проведение выставок, оформление стендов </w:t>
      </w:r>
      <w:r>
        <w:rPr>
          <w:sz w:val="28"/>
          <w:szCs w:val="28"/>
        </w:rPr>
        <w:t xml:space="preserve">территориальной </w:t>
      </w:r>
      <w:r w:rsidRPr="003B27A2">
        <w:rPr>
          <w:sz w:val="28"/>
          <w:szCs w:val="28"/>
        </w:rPr>
        <w:t>избират</w:t>
      </w:r>
      <w:r>
        <w:rPr>
          <w:sz w:val="28"/>
          <w:szCs w:val="28"/>
        </w:rPr>
        <w:t>ельной комиссии Бельского района</w:t>
      </w:r>
    </w:p>
    <w:tbl>
      <w:tblPr>
        <w:tblW w:w="9462" w:type="dxa"/>
        <w:tblInd w:w="108" w:type="dxa"/>
        <w:tblLayout w:type="fixed"/>
        <w:tblLook w:val="0000"/>
      </w:tblPr>
      <w:tblGrid>
        <w:gridCol w:w="4536"/>
        <w:gridCol w:w="4926"/>
      </w:tblGrid>
      <w:tr w:rsidR="00D575BD" w:rsidRPr="003B27A2" w:rsidTr="0048005A">
        <w:trPr>
          <w:trHeight w:val="349"/>
        </w:trPr>
        <w:tc>
          <w:tcPr>
            <w:tcW w:w="4536" w:type="dxa"/>
          </w:tcPr>
          <w:p w:rsidR="00D575BD" w:rsidRPr="00C7620A" w:rsidRDefault="001544F5" w:rsidP="001544F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</w:t>
            </w:r>
            <w:r w:rsidR="00D575BD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926" w:type="dxa"/>
          </w:tcPr>
          <w:p w:rsidR="00D575BD" w:rsidRPr="00C7620A" w:rsidRDefault="00D575BD" w:rsidP="001544F5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2D4914" w:rsidRPr="002D4914" w:rsidRDefault="002D4914" w:rsidP="001544F5">
      <w:pPr>
        <w:pStyle w:val="a6"/>
        <w:tabs>
          <w:tab w:val="left" w:pos="0"/>
          <w:tab w:val="left" w:pos="851"/>
          <w:tab w:val="left" w:pos="1560"/>
          <w:tab w:val="left" w:pos="5812"/>
          <w:tab w:val="left" w:pos="6379"/>
          <w:tab w:val="left" w:pos="6946"/>
          <w:tab w:val="left" w:pos="7088"/>
        </w:tabs>
        <w:spacing w:before="120" w:after="8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D4914">
        <w:rPr>
          <w:bCs/>
          <w:sz w:val="28"/>
          <w:szCs w:val="28"/>
        </w:rPr>
        <w:t>Осуществление мероприятий, согласно</w:t>
      </w:r>
      <w:r w:rsidRPr="002D4914">
        <w:rPr>
          <w:sz w:val="28"/>
          <w:szCs w:val="28"/>
        </w:rPr>
        <w:t xml:space="preserve"> плана информационно-разъяснительной деятельности </w:t>
      </w:r>
      <w:r>
        <w:rPr>
          <w:sz w:val="28"/>
          <w:szCs w:val="28"/>
        </w:rPr>
        <w:t>ТИК Бельского района</w:t>
      </w:r>
      <w:r w:rsidRPr="002D4914">
        <w:rPr>
          <w:sz w:val="28"/>
          <w:szCs w:val="28"/>
        </w:rPr>
        <w:t xml:space="preserve"> </w:t>
      </w:r>
      <w:r w:rsidR="00BF1372">
        <w:rPr>
          <w:sz w:val="28"/>
          <w:szCs w:val="28"/>
        </w:rPr>
        <w:t>в</w:t>
      </w:r>
      <w:r w:rsidRPr="002D4914">
        <w:rPr>
          <w:sz w:val="28"/>
          <w:szCs w:val="28"/>
        </w:rPr>
        <w:t xml:space="preserve"> 202</w:t>
      </w:r>
      <w:r w:rsidR="00CD4F4C">
        <w:rPr>
          <w:sz w:val="28"/>
          <w:szCs w:val="28"/>
        </w:rPr>
        <w:t>4</w:t>
      </w:r>
      <w:r w:rsidRPr="002D4914">
        <w:rPr>
          <w:sz w:val="28"/>
          <w:szCs w:val="28"/>
        </w:rPr>
        <w:t xml:space="preserve"> год</w:t>
      </w:r>
      <w:r w:rsidR="00BF1372">
        <w:rPr>
          <w:sz w:val="28"/>
          <w:szCs w:val="28"/>
        </w:rPr>
        <w:t>у</w:t>
      </w:r>
    </w:p>
    <w:tbl>
      <w:tblPr>
        <w:tblW w:w="9462" w:type="dxa"/>
        <w:tblInd w:w="108" w:type="dxa"/>
        <w:tblLayout w:type="fixed"/>
        <w:tblLook w:val="0000"/>
      </w:tblPr>
      <w:tblGrid>
        <w:gridCol w:w="4536"/>
        <w:gridCol w:w="4926"/>
      </w:tblGrid>
      <w:tr w:rsidR="001127B3" w:rsidRPr="003B27A2" w:rsidTr="0048005A">
        <w:trPr>
          <w:trHeight w:val="349"/>
        </w:trPr>
        <w:tc>
          <w:tcPr>
            <w:tcW w:w="4536" w:type="dxa"/>
          </w:tcPr>
          <w:p w:rsidR="001127B3" w:rsidRPr="00C7620A" w:rsidRDefault="00392A75" w:rsidP="001544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t xml:space="preserve">        </w:t>
            </w:r>
            <w:r w:rsidR="001127B3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926" w:type="dxa"/>
          </w:tcPr>
          <w:p w:rsidR="001127B3" w:rsidRPr="00C7620A" w:rsidRDefault="001127B3" w:rsidP="001544F5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ТИК, члены УИК</w:t>
            </w:r>
          </w:p>
        </w:tc>
      </w:tr>
    </w:tbl>
    <w:p w:rsidR="00F17888" w:rsidRPr="00F17888" w:rsidRDefault="00F17888" w:rsidP="001544F5">
      <w:pPr>
        <w:pStyle w:val="a6"/>
        <w:tabs>
          <w:tab w:val="left" w:pos="0"/>
          <w:tab w:val="left" w:pos="709"/>
          <w:tab w:val="left" w:pos="1560"/>
          <w:tab w:val="left" w:pos="5812"/>
          <w:tab w:val="left" w:pos="6379"/>
          <w:tab w:val="left" w:pos="6946"/>
          <w:tab w:val="left" w:pos="7088"/>
        </w:tabs>
        <w:spacing w:before="80"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17888">
        <w:rPr>
          <w:bCs/>
          <w:sz w:val="28"/>
          <w:szCs w:val="28"/>
        </w:rPr>
        <w:t>Реализация волонтерского</w:t>
      </w:r>
      <w:r w:rsidRPr="00F17888">
        <w:rPr>
          <w:sz w:val="28"/>
          <w:szCs w:val="28"/>
        </w:rPr>
        <w:t xml:space="preserve"> проекта «Выборы доступны всем» для оказания помощи избирателям, являющихся инвалидами, маломобильным избирателям в день голосо</w:t>
      </w:r>
      <w:r>
        <w:rPr>
          <w:sz w:val="28"/>
          <w:szCs w:val="28"/>
        </w:rPr>
        <w:t>вания на избирательных участках</w:t>
      </w:r>
    </w:p>
    <w:tbl>
      <w:tblPr>
        <w:tblW w:w="9462" w:type="dxa"/>
        <w:tblInd w:w="108" w:type="dxa"/>
        <w:tblLayout w:type="fixed"/>
        <w:tblLook w:val="0000"/>
      </w:tblPr>
      <w:tblGrid>
        <w:gridCol w:w="4536"/>
        <w:gridCol w:w="4926"/>
      </w:tblGrid>
      <w:tr w:rsidR="00F17888" w:rsidRPr="003B27A2" w:rsidTr="00A23DED">
        <w:trPr>
          <w:trHeight w:val="349"/>
        </w:trPr>
        <w:tc>
          <w:tcPr>
            <w:tcW w:w="4536" w:type="dxa"/>
          </w:tcPr>
          <w:p w:rsidR="00F17888" w:rsidRPr="00C7620A" w:rsidRDefault="0048005A" w:rsidP="001544F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rPr>
                <w:i/>
                <w:sz w:val="28"/>
                <w:szCs w:val="28"/>
              </w:rPr>
            </w:pPr>
            <w:r w:rsidRPr="00F17888">
              <w:rPr>
                <w:sz w:val="28"/>
                <w:szCs w:val="28"/>
              </w:rPr>
              <w:t xml:space="preserve">          </w:t>
            </w:r>
            <w:r w:rsidR="001544F5" w:rsidRPr="00F422B7">
              <w:rPr>
                <w:i/>
                <w:sz w:val="28"/>
                <w:szCs w:val="28"/>
              </w:rPr>
              <w:t>15,16,17 марта</w:t>
            </w:r>
          </w:p>
        </w:tc>
        <w:tc>
          <w:tcPr>
            <w:tcW w:w="4926" w:type="dxa"/>
          </w:tcPr>
          <w:p w:rsidR="00F17888" w:rsidRPr="00C7620A" w:rsidRDefault="00F17888" w:rsidP="001544F5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ТИК, члены УИК</w:t>
            </w:r>
          </w:p>
        </w:tc>
      </w:tr>
    </w:tbl>
    <w:p w:rsidR="00EE358E" w:rsidRPr="0063391D" w:rsidRDefault="001544F5" w:rsidP="001544F5">
      <w:pPr>
        <w:pStyle w:val="BodyText21"/>
        <w:widowControl/>
        <w:tabs>
          <w:tab w:val="left" w:pos="0"/>
          <w:tab w:val="left" w:pos="709"/>
          <w:tab w:val="left" w:pos="5812"/>
          <w:tab w:val="left" w:pos="6379"/>
          <w:tab w:val="left" w:pos="6946"/>
          <w:tab w:val="left" w:pos="7088"/>
        </w:tabs>
        <w:spacing w:before="240" w:after="120" w:line="276" w:lineRule="auto"/>
        <w:jc w:val="both"/>
        <w:rPr>
          <w:b w:val="0"/>
        </w:rPr>
      </w:pPr>
      <w:r>
        <w:rPr>
          <w:b w:val="0"/>
        </w:rPr>
        <w:tab/>
      </w:r>
      <w:r w:rsidR="0048005A">
        <w:rPr>
          <w:b w:val="0"/>
        </w:rPr>
        <w:t xml:space="preserve"> </w:t>
      </w:r>
      <w:r w:rsidR="00EE358E" w:rsidRPr="0063391D">
        <w:rPr>
          <w:b w:val="0"/>
        </w:rPr>
        <w:t xml:space="preserve">Поддержание в актуальном состоянии сайта территориальной избирательной комиссии </w:t>
      </w:r>
      <w:r w:rsidR="00EE358E">
        <w:rPr>
          <w:b w:val="0"/>
        </w:rPr>
        <w:t>Бельского</w:t>
      </w:r>
      <w:r w:rsidR="00EE358E" w:rsidRPr="0063391D">
        <w:rPr>
          <w:b w:val="0"/>
        </w:rPr>
        <w:t xml:space="preserve"> района</w:t>
      </w:r>
    </w:p>
    <w:tbl>
      <w:tblPr>
        <w:tblW w:w="9540" w:type="dxa"/>
        <w:tblInd w:w="108" w:type="dxa"/>
        <w:tblLayout w:type="fixed"/>
        <w:tblLook w:val="0000"/>
      </w:tblPr>
      <w:tblGrid>
        <w:gridCol w:w="3969"/>
        <w:gridCol w:w="5571"/>
      </w:tblGrid>
      <w:tr w:rsidR="00EE358E" w:rsidRPr="00BB35A4" w:rsidTr="0048005A">
        <w:tc>
          <w:tcPr>
            <w:tcW w:w="3969" w:type="dxa"/>
          </w:tcPr>
          <w:p w:rsidR="00EE358E" w:rsidRPr="00C7620A" w:rsidRDefault="001544F5" w:rsidP="001544F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EE358E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571" w:type="dxa"/>
          </w:tcPr>
          <w:p w:rsidR="00EE358E" w:rsidRPr="00C7620A" w:rsidRDefault="00EE358E" w:rsidP="001544F5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C507D0" w:rsidRPr="00DF4AC6" w:rsidRDefault="00544F11" w:rsidP="001544F5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 w:line="276" w:lineRule="auto"/>
        <w:jc w:val="both"/>
        <w:rPr>
          <w:b w:val="0"/>
        </w:rPr>
      </w:pPr>
      <w:r>
        <w:rPr>
          <w:b w:val="0"/>
        </w:rPr>
        <w:lastRenderedPageBreak/>
        <w:t xml:space="preserve">          </w:t>
      </w:r>
      <w:r w:rsidR="00C507D0" w:rsidRPr="0063391D">
        <w:rPr>
          <w:b w:val="0"/>
        </w:rPr>
        <w:t>П</w:t>
      </w:r>
      <w:r w:rsidR="00C507D0">
        <w:rPr>
          <w:b w:val="0"/>
        </w:rPr>
        <w:t xml:space="preserve">роведение общесистемных тренировок по использованию ГАС «Выборы» при подготовке </w:t>
      </w:r>
      <w:r w:rsidR="00DF4AC6">
        <w:rPr>
          <w:b w:val="0"/>
        </w:rPr>
        <w:t xml:space="preserve">выборов </w:t>
      </w:r>
      <w:r w:rsidR="00C507D0">
        <w:rPr>
          <w:b w:val="0"/>
        </w:rPr>
        <w:t xml:space="preserve"> </w:t>
      </w:r>
      <w:r w:rsidR="00DF4AC6" w:rsidRPr="00DF4AC6">
        <w:rPr>
          <w:b w:val="0"/>
          <w:szCs w:val="26"/>
        </w:rPr>
        <w:t xml:space="preserve">Президента </w:t>
      </w:r>
      <w:r w:rsidR="00DF4AC6" w:rsidRPr="00DF4AC6">
        <w:rPr>
          <w:b w:val="0"/>
          <w:bCs/>
          <w:szCs w:val="28"/>
        </w:rPr>
        <w:t>Российской Федерации</w:t>
      </w:r>
      <w:r w:rsidR="00544119">
        <w:rPr>
          <w:b w:val="0"/>
          <w:bCs/>
          <w:szCs w:val="28"/>
        </w:rPr>
        <w:t xml:space="preserve"> 17 марта 2024 года</w:t>
      </w:r>
    </w:p>
    <w:tbl>
      <w:tblPr>
        <w:tblW w:w="9540" w:type="dxa"/>
        <w:tblInd w:w="108" w:type="dxa"/>
        <w:tblLayout w:type="fixed"/>
        <w:tblLook w:val="0000"/>
      </w:tblPr>
      <w:tblGrid>
        <w:gridCol w:w="3969"/>
        <w:gridCol w:w="5571"/>
      </w:tblGrid>
      <w:tr w:rsidR="00C507D0" w:rsidRPr="00BB35A4" w:rsidTr="00851BA8">
        <w:tc>
          <w:tcPr>
            <w:tcW w:w="3969" w:type="dxa"/>
          </w:tcPr>
          <w:p w:rsidR="00C507D0" w:rsidRPr="00C7620A" w:rsidRDefault="00544119" w:rsidP="001544F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январь, февраль</w:t>
            </w:r>
          </w:p>
        </w:tc>
        <w:tc>
          <w:tcPr>
            <w:tcW w:w="5571" w:type="dxa"/>
          </w:tcPr>
          <w:p w:rsidR="00C507D0" w:rsidRPr="00C7620A" w:rsidRDefault="00C507D0" w:rsidP="001544F5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C507D0" w:rsidRDefault="00C507D0" w:rsidP="001544F5">
      <w:pPr>
        <w:pStyle w:val="a3"/>
        <w:spacing w:line="276" w:lineRule="auto"/>
      </w:pPr>
    </w:p>
    <w:p w:rsidR="007019E1" w:rsidRDefault="007019E1" w:rsidP="00711699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jc w:val="center"/>
      </w:pPr>
      <w:r w:rsidRPr="003B27A2">
        <w:t>Оказание методической помощи избирательным комиссиям</w:t>
      </w:r>
    </w:p>
    <w:p w:rsidR="00C254EB" w:rsidRPr="00660FB8" w:rsidRDefault="00C254EB" w:rsidP="00660FB8">
      <w:pPr>
        <w:pStyle w:val="a3"/>
      </w:pPr>
    </w:p>
    <w:p w:rsidR="00C254EB" w:rsidRPr="00A91F45" w:rsidRDefault="00F521AF" w:rsidP="00951464">
      <w:pPr>
        <w:tabs>
          <w:tab w:val="left" w:pos="0"/>
          <w:tab w:val="left" w:pos="709"/>
        </w:tabs>
        <w:spacing w:before="120" w:after="60" w:line="276" w:lineRule="auto"/>
        <w:jc w:val="both"/>
      </w:pPr>
      <w:r>
        <w:rPr>
          <w:sz w:val="28"/>
        </w:rPr>
        <w:tab/>
      </w:r>
      <w:r w:rsidR="00A91F45" w:rsidRPr="00A91F45">
        <w:rPr>
          <w:sz w:val="28"/>
        </w:rPr>
        <w:t xml:space="preserve">Оказание практической помощи участковым избирательным комиссиям в вопросах соблюдения избирательного законодательства, сверки наличия технологического оборудования и инвентаря, </w:t>
      </w:r>
      <w:r w:rsidR="00A91F45" w:rsidRPr="00A91F45">
        <w:rPr>
          <w:sz w:val="28"/>
          <w:szCs w:val="28"/>
        </w:rPr>
        <w:t>для изучения и обобщения практики работы по повышению правовой культуры избирателей</w:t>
      </w:r>
    </w:p>
    <w:tbl>
      <w:tblPr>
        <w:tblW w:w="9498" w:type="dxa"/>
        <w:tblLayout w:type="fixed"/>
        <w:tblLook w:val="0000"/>
      </w:tblPr>
      <w:tblGrid>
        <w:gridCol w:w="5637"/>
        <w:gridCol w:w="3861"/>
      </w:tblGrid>
      <w:tr w:rsidR="00A91F45" w:rsidRPr="003B27A2" w:rsidTr="0048005A">
        <w:tc>
          <w:tcPr>
            <w:tcW w:w="5637" w:type="dxa"/>
          </w:tcPr>
          <w:p w:rsidR="00A91F45" w:rsidRPr="003B27A2" w:rsidRDefault="005F6FFC" w:rsidP="00951464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     </w:t>
            </w:r>
            <w:r w:rsidR="00A91F45" w:rsidRPr="003B27A2">
              <w:rPr>
                <w:i/>
              </w:rPr>
              <w:t>весь период</w:t>
            </w:r>
          </w:p>
        </w:tc>
        <w:tc>
          <w:tcPr>
            <w:tcW w:w="3861" w:type="dxa"/>
          </w:tcPr>
          <w:p w:rsidR="00A91F45" w:rsidRPr="003B27A2" w:rsidRDefault="00A91F45" w:rsidP="00951464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C254EB" w:rsidRDefault="00F521AF" w:rsidP="00951464">
      <w:pPr>
        <w:pStyle w:val="a3"/>
        <w:spacing w:line="276" w:lineRule="auto"/>
      </w:pPr>
      <w:r>
        <w:tab/>
      </w:r>
    </w:p>
    <w:p w:rsidR="00C727D9" w:rsidRDefault="00A968E9" w:rsidP="00C727D9">
      <w:pPr>
        <w:tabs>
          <w:tab w:val="left" w:pos="0"/>
          <w:tab w:val="left" w:pos="709"/>
          <w:tab w:val="left" w:pos="5812"/>
          <w:tab w:val="left" w:pos="6379"/>
          <w:tab w:val="left" w:pos="6946"/>
        </w:tabs>
        <w:spacing w:before="120" w:line="276" w:lineRule="auto"/>
        <w:jc w:val="both"/>
        <w:rPr>
          <w:bCs/>
          <w:sz w:val="28"/>
          <w:szCs w:val="28"/>
        </w:rPr>
      </w:pPr>
      <w:r>
        <w:rPr>
          <w:sz w:val="28"/>
        </w:rPr>
        <w:tab/>
      </w:r>
      <w:r w:rsidR="00C727D9" w:rsidRPr="00BB748B">
        <w:rPr>
          <w:bCs/>
          <w:sz w:val="28"/>
          <w:szCs w:val="28"/>
        </w:rPr>
        <w:t xml:space="preserve">Оказание правовой, организационной, методической и консультативной помощи </w:t>
      </w:r>
      <w:r w:rsidR="00C727D9">
        <w:rPr>
          <w:bCs/>
          <w:sz w:val="28"/>
          <w:szCs w:val="28"/>
        </w:rPr>
        <w:t xml:space="preserve">участковым </w:t>
      </w:r>
      <w:r w:rsidR="00C727D9" w:rsidRPr="00BB748B">
        <w:rPr>
          <w:bCs/>
          <w:sz w:val="28"/>
          <w:szCs w:val="28"/>
        </w:rPr>
        <w:t>избирательным комиссиям по вопросам, связанным с подготовк</w:t>
      </w:r>
      <w:r w:rsidR="00C727D9">
        <w:rPr>
          <w:bCs/>
          <w:sz w:val="28"/>
          <w:szCs w:val="28"/>
        </w:rPr>
        <w:t>ой</w:t>
      </w:r>
      <w:r w:rsidR="00C727D9" w:rsidRPr="00BB748B">
        <w:rPr>
          <w:bCs/>
          <w:sz w:val="28"/>
          <w:szCs w:val="28"/>
        </w:rPr>
        <w:t xml:space="preserve"> и проведени</w:t>
      </w:r>
      <w:r w:rsidR="00C727D9">
        <w:rPr>
          <w:bCs/>
          <w:sz w:val="28"/>
          <w:szCs w:val="28"/>
        </w:rPr>
        <w:t>ем</w:t>
      </w:r>
      <w:r w:rsidR="00C727D9" w:rsidRPr="00BB748B">
        <w:rPr>
          <w:bCs/>
          <w:sz w:val="28"/>
          <w:szCs w:val="28"/>
        </w:rPr>
        <w:t xml:space="preserve"> выборов различного уровня</w:t>
      </w:r>
      <w:r w:rsidR="00C727D9">
        <w:rPr>
          <w:bCs/>
          <w:sz w:val="28"/>
          <w:szCs w:val="28"/>
        </w:rPr>
        <w:t>;</w:t>
      </w:r>
      <w:r w:rsidR="00C727D9" w:rsidRPr="00BB748B">
        <w:rPr>
          <w:bCs/>
          <w:sz w:val="28"/>
          <w:szCs w:val="28"/>
        </w:rPr>
        <w:t xml:space="preserve"> </w:t>
      </w:r>
      <w:r w:rsidR="00C727D9">
        <w:rPr>
          <w:bCs/>
          <w:sz w:val="28"/>
          <w:szCs w:val="28"/>
        </w:rPr>
        <w:t xml:space="preserve">с </w:t>
      </w:r>
      <w:r w:rsidR="00C727D9" w:rsidRPr="00BB748B">
        <w:rPr>
          <w:bCs/>
          <w:sz w:val="28"/>
          <w:szCs w:val="28"/>
        </w:rPr>
        <w:t>судебными процессами; информационно-разъяснительной деятельности; обучения участников избирательного процесса; делопроизво</w:t>
      </w:r>
      <w:r w:rsidR="00C727D9">
        <w:rPr>
          <w:bCs/>
          <w:sz w:val="28"/>
          <w:szCs w:val="28"/>
        </w:rPr>
        <w:t>дства в участковых избирательных комиссиях</w:t>
      </w:r>
      <w:r w:rsidR="00C727D9" w:rsidRPr="00BB748B">
        <w:rPr>
          <w:bCs/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A91F45" w:rsidRPr="003B27A2" w:rsidTr="0048005A">
        <w:tc>
          <w:tcPr>
            <w:tcW w:w="5529" w:type="dxa"/>
          </w:tcPr>
          <w:p w:rsidR="00A91F45" w:rsidRPr="003B27A2" w:rsidRDefault="005F6FFC" w:rsidP="00C727D9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     </w:t>
            </w:r>
            <w:r w:rsidR="00A91F45" w:rsidRPr="003B27A2">
              <w:rPr>
                <w:i/>
              </w:rPr>
              <w:t>весь период</w:t>
            </w:r>
          </w:p>
        </w:tc>
        <w:tc>
          <w:tcPr>
            <w:tcW w:w="3969" w:type="dxa"/>
          </w:tcPr>
          <w:p w:rsidR="00A91F45" w:rsidRPr="003B27A2" w:rsidRDefault="00A91F45" w:rsidP="00C727D9">
            <w:pPr>
              <w:pStyle w:val="a8"/>
              <w:spacing w:line="276" w:lineRule="auto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951464" w:rsidRDefault="00951464" w:rsidP="00951464">
      <w:pPr>
        <w:pStyle w:val="a3"/>
        <w:ind w:left="540"/>
        <w:jc w:val="center"/>
        <w:rPr>
          <w:b/>
          <w:sz w:val="28"/>
          <w:szCs w:val="28"/>
        </w:rPr>
      </w:pPr>
    </w:p>
    <w:p w:rsidR="00951464" w:rsidRDefault="00951464" w:rsidP="00951464">
      <w:pPr>
        <w:pStyle w:val="a3"/>
        <w:ind w:left="540"/>
        <w:jc w:val="center"/>
        <w:rPr>
          <w:b/>
          <w:sz w:val="28"/>
          <w:szCs w:val="28"/>
        </w:rPr>
      </w:pPr>
    </w:p>
    <w:p w:rsidR="00F521AF" w:rsidRPr="0034025A" w:rsidRDefault="00F521AF" w:rsidP="00F521AF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>Осуществление контроля за исполнением нормативных актов</w:t>
      </w:r>
    </w:p>
    <w:p w:rsidR="00F521AF" w:rsidRDefault="00F521AF" w:rsidP="00F521AF">
      <w:pPr>
        <w:pStyle w:val="a3"/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и иных документов, поступающих в территориальную избирательную комиссию </w:t>
      </w:r>
      <w:r>
        <w:rPr>
          <w:b/>
          <w:sz w:val="28"/>
          <w:szCs w:val="28"/>
        </w:rPr>
        <w:t>Бельско</w:t>
      </w:r>
      <w:r w:rsidRPr="0034025A">
        <w:rPr>
          <w:b/>
          <w:sz w:val="28"/>
          <w:szCs w:val="28"/>
        </w:rPr>
        <w:t>го района из избирательной комиссии Тверской области и других организаций и учреждений</w:t>
      </w:r>
    </w:p>
    <w:p w:rsidR="005F6FFC" w:rsidRPr="0034025A" w:rsidRDefault="005F6FFC" w:rsidP="00F521AF">
      <w:pPr>
        <w:pStyle w:val="a3"/>
        <w:jc w:val="center"/>
        <w:rPr>
          <w:b/>
          <w:sz w:val="28"/>
          <w:szCs w:val="28"/>
        </w:rPr>
      </w:pPr>
    </w:p>
    <w:p w:rsidR="00F521AF" w:rsidRPr="003B27A2" w:rsidRDefault="00F521AF" w:rsidP="008A0B0B">
      <w:pPr>
        <w:tabs>
          <w:tab w:val="left" w:pos="0"/>
          <w:tab w:val="left" w:pos="709"/>
        </w:tabs>
        <w:spacing w:before="120" w:after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>Осуществление постоянного контроля за исполнением постановлений ЦИК РФ, избирательной комиссии Тверской области,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521AF" w:rsidRPr="003B27A2" w:rsidTr="00733A8A">
        <w:tc>
          <w:tcPr>
            <w:tcW w:w="3780" w:type="dxa"/>
          </w:tcPr>
          <w:p w:rsidR="00F521AF" w:rsidRPr="00C7620A" w:rsidRDefault="005F6FFC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B366F3"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18" w:type="dxa"/>
          </w:tcPr>
          <w:p w:rsidR="00F521AF" w:rsidRPr="00C7620A" w:rsidRDefault="00F521AF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5F6FFC" w:rsidRDefault="005F6FFC" w:rsidP="005F6FFC">
      <w:pPr>
        <w:pStyle w:val="a3"/>
      </w:pPr>
    </w:p>
    <w:p w:rsidR="00F521AF" w:rsidRPr="003B27A2" w:rsidRDefault="00F521AF" w:rsidP="008A0B0B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>Осуществление контрол</w:t>
      </w:r>
      <w:r>
        <w:rPr>
          <w:sz w:val="28"/>
        </w:rPr>
        <w:t xml:space="preserve">я за </w:t>
      </w:r>
      <w:r w:rsidR="007C647B">
        <w:rPr>
          <w:sz w:val="28"/>
        </w:rPr>
        <w:t>соблюдением участковыми избирательными комиссиями требований законодательства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521AF" w:rsidRPr="003B27A2" w:rsidTr="00733A8A">
        <w:tc>
          <w:tcPr>
            <w:tcW w:w="3780" w:type="dxa"/>
          </w:tcPr>
          <w:p w:rsidR="00F521AF" w:rsidRPr="00C7620A" w:rsidRDefault="005F6FFC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7C647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F521AF" w:rsidRPr="00C7620A" w:rsidRDefault="00F521AF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8A0B0B" w:rsidRDefault="008A0B0B" w:rsidP="008852D8">
      <w:pPr>
        <w:spacing w:line="360" w:lineRule="auto"/>
      </w:pPr>
    </w:p>
    <w:p w:rsidR="005F6FFC" w:rsidRDefault="005F6FFC" w:rsidP="008852D8">
      <w:pPr>
        <w:spacing w:line="360" w:lineRule="auto"/>
      </w:pPr>
    </w:p>
    <w:p w:rsidR="005F6FFC" w:rsidRDefault="005F6FFC" w:rsidP="008852D8">
      <w:pPr>
        <w:spacing w:line="360" w:lineRule="auto"/>
      </w:pPr>
    </w:p>
    <w:p w:rsidR="0066186E" w:rsidRDefault="0066186E" w:rsidP="008852D8">
      <w:pPr>
        <w:spacing w:line="360" w:lineRule="auto"/>
      </w:pPr>
    </w:p>
    <w:p w:rsidR="00332907" w:rsidRPr="003B27A2" w:rsidRDefault="005A022B" w:rsidP="00332907">
      <w:pPr>
        <w:pStyle w:val="BodyText21"/>
        <w:widowControl/>
        <w:numPr>
          <w:ilvl w:val="0"/>
          <w:numId w:val="4"/>
        </w:numPr>
        <w:tabs>
          <w:tab w:val="clear" w:pos="720"/>
          <w:tab w:val="num" w:pos="0"/>
          <w:tab w:val="num" w:pos="606"/>
        </w:tabs>
        <w:spacing w:before="240"/>
        <w:ind w:left="0" w:firstLine="0"/>
        <w:jc w:val="center"/>
      </w:pPr>
      <w:r>
        <w:lastRenderedPageBreak/>
        <w:t xml:space="preserve"> </w:t>
      </w:r>
      <w:r w:rsidR="00332907" w:rsidRPr="003B27A2">
        <w:t xml:space="preserve">Рассмотрение обращений избирателей, должностных лиц, </w:t>
      </w:r>
    </w:p>
    <w:p w:rsidR="00332907" w:rsidRDefault="00332907" w:rsidP="00332907">
      <w:pPr>
        <w:pStyle w:val="BodyText21"/>
        <w:widowControl/>
        <w:jc w:val="center"/>
      </w:pPr>
      <w:r w:rsidRPr="003B27A2">
        <w:t xml:space="preserve">поступающих в </w:t>
      </w:r>
      <w:r>
        <w:t xml:space="preserve">территориальную </w:t>
      </w:r>
      <w:r w:rsidRPr="003B27A2">
        <w:t>избират</w:t>
      </w:r>
      <w:r>
        <w:t>ельную комиссию Бельского района</w:t>
      </w:r>
      <w:r w:rsidRPr="003B27A2">
        <w:t>, о нарушениях избирательного законодательства</w:t>
      </w:r>
    </w:p>
    <w:p w:rsidR="008A0B0B" w:rsidRPr="003B27A2" w:rsidRDefault="008A0B0B" w:rsidP="00332907">
      <w:pPr>
        <w:pStyle w:val="BodyText21"/>
        <w:widowControl/>
        <w:jc w:val="center"/>
      </w:pPr>
    </w:p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Осуществление своевременного рассмотрения обращений </w:t>
      </w:r>
      <w:r w:rsidR="00D64D33">
        <w:rPr>
          <w:b w:val="0"/>
        </w:rPr>
        <w:t>граждан и организаций</w:t>
      </w:r>
      <w:r w:rsidRPr="003B27A2">
        <w:rPr>
          <w:b w:val="0"/>
        </w:rPr>
        <w:t xml:space="preserve">. Подготовка ответов заявителям </w:t>
      </w:r>
    </w:p>
    <w:tbl>
      <w:tblPr>
        <w:tblW w:w="8931" w:type="dxa"/>
        <w:tblInd w:w="675" w:type="dxa"/>
        <w:tblLayout w:type="fixed"/>
        <w:tblLook w:val="0000"/>
      </w:tblPr>
      <w:tblGrid>
        <w:gridCol w:w="4962"/>
        <w:gridCol w:w="3969"/>
      </w:tblGrid>
      <w:tr w:rsidR="00332907" w:rsidRPr="003B27A2" w:rsidTr="00D43831">
        <w:tc>
          <w:tcPr>
            <w:tcW w:w="4962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16A68" w:rsidRDefault="00316A68" w:rsidP="00B366F3">
      <w:pPr>
        <w:pStyle w:val="a3"/>
      </w:pPr>
    </w:p>
    <w:p w:rsidR="000C61AD" w:rsidRPr="000C61AD" w:rsidRDefault="00332907" w:rsidP="000C61AD">
      <w:pPr>
        <w:tabs>
          <w:tab w:val="num" w:pos="284"/>
          <w:tab w:val="num" w:pos="1276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0C61AD">
        <w:rPr>
          <w:sz w:val="28"/>
          <w:szCs w:val="28"/>
        </w:rPr>
        <w:t>Работа по взаимодействию с гражданами, участниками избирательного процесса (личный прием граждан, работа с обращениями)</w:t>
      </w:r>
      <w:r w:rsidR="000C61AD">
        <w:rPr>
          <w:sz w:val="28"/>
          <w:szCs w:val="28"/>
        </w:rPr>
        <w:t>, о</w:t>
      </w:r>
      <w:r w:rsidR="000C61AD" w:rsidRPr="000C61AD">
        <w:rPr>
          <w:sz w:val="28"/>
          <w:szCs w:val="28"/>
        </w:rPr>
        <w:t xml:space="preserve">бобщение сведений по обращениям граждан, принятым в ходе личного приема граждан </w:t>
      </w:r>
    </w:p>
    <w:tbl>
      <w:tblPr>
        <w:tblW w:w="8931" w:type="dxa"/>
        <w:tblInd w:w="675" w:type="dxa"/>
        <w:tblLayout w:type="fixed"/>
        <w:tblLook w:val="0000"/>
      </w:tblPr>
      <w:tblGrid>
        <w:gridCol w:w="4962"/>
        <w:gridCol w:w="3969"/>
      </w:tblGrid>
      <w:tr w:rsidR="00332907" w:rsidRPr="003B27A2" w:rsidTr="00E1567D">
        <w:tc>
          <w:tcPr>
            <w:tcW w:w="4962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0C61AD" w:rsidRDefault="000C61AD" w:rsidP="000C61AD">
      <w:pPr>
        <w:pStyle w:val="a3"/>
      </w:pPr>
    </w:p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 </w:t>
      </w:r>
      <w:r w:rsidRPr="003B27A2">
        <w:rPr>
          <w:b w:val="0"/>
        </w:rPr>
        <w:t xml:space="preserve"> избират</w:t>
      </w:r>
      <w:r>
        <w:rPr>
          <w:b w:val="0"/>
        </w:rPr>
        <w:t>ельную комиссию Бельского района</w:t>
      </w:r>
      <w:r w:rsidRPr="003B27A2">
        <w:rPr>
          <w:b w:val="0"/>
        </w:rPr>
        <w:t>, размещение на сайте Комиссии в информационно-телекоммуникационной сети «Интернет»</w:t>
      </w:r>
    </w:p>
    <w:tbl>
      <w:tblPr>
        <w:tblW w:w="8973" w:type="dxa"/>
        <w:tblInd w:w="675" w:type="dxa"/>
        <w:tblLayout w:type="fixed"/>
        <w:tblLook w:val="0000"/>
      </w:tblPr>
      <w:tblGrid>
        <w:gridCol w:w="4962"/>
        <w:gridCol w:w="4011"/>
      </w:tblGrid>
      <w:tr w:rsidR="00332907" w:rsidRPr="003B27A2" w:rsidTr="00E1567D">
        <w:tc>
          <w:tcPr>
            <w:tcW w:w="4962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011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A91F45" w:rsidRDefault="00A91F45" w:rsidP="009D784C">
      <w:pPr>
        <w:pStyle w:val="a3"/>
      </w:pPr>
    </w:p>
    <w:p w:rsidR="007019E1" w:rsidRPr="003B27A2" w:rsidRDefault="007019E1" w:rsidP="00332907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jc w:val="center"/>
      </w:pPr>
      <w:r w:rsidRPr="003B27A2">
        <w:t xml:space="preserve">Осуществление финансовой деятельности </w:t>
      </w:r>
      <w:r>
        <w:t xml:space="preserve">территориальной </w:t>
      </w:r>
      <w:r w:rsidRPr="003B27A2">
        <w:t xml:space="preserve">избирательной комиссии </w:t>
      </w:r>
      <w:r w:rsidR="004F4779">
        <w:t>Бельс</w:t>
      </w:r>
      <w:r>
        <w:t>кого района</w:t>
      </w:r>
    </w:p>
    <w:p w:rsidR="00332907" w:rsidRPr="00332907" w:rsidRDefault="00332907" w:rsidP="008A0B0B">
      <w:pPr>
        <w:spacing w:before="60" w:line="440" w:lineRule="exact"/>
        <w:ind w:firstLine="540"/>
        <w:jc w:val="both"/>
        <w:rPr>
          <w:sz w:val="28"/>
        </w:rPr>
      </w:pPr>
      <w:r w:rsidRPr="00332907">
        <w:rPr>
          <w:sz w:val="28"/>
        </w:rPr>
        <w:t>Организация финансово-хозяйственной деятельности территориальной избирательной комиссии Бельского района</w:t>
      </w:r>
    </w:p>
    <w:tbl>
      <w:tblPr>
        <w:tblW w:w="8946" w:type="dxa"/>
        <w:tblInd w:w="675" w:type="dxa"/>
        <w:tblLayout w:type="fixed"/>
        <w:tblLook w:val="0000"/>
      </w:tblPr>
      <w:tblGrid>
        <w:gridCol w:w="3969"/>
        <w:gridCol w:w="4977"/>
      </w:tblGrid>
      <w:tr w:rsidR="00332907" w:rsidRPr="009B21B1" w:rsidTr="00E54BEC">
        <w:tc>
          <w:tcPr>
            <w:tcW w:w="3969" w:type="dxa"/>
          </w:tcPr>
          <w:p w:rsidR="00332907" w:rsidRPr="00C7620A" w:rsidRDefault="00EE0A68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977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B366F3">
              <w:rPr>
                <w:bCs/>
                <w:i/>
                <w:szCs w:val="28"/>
              </w:rPr>
              <w:t>, бухгалтер ТИК</w:t>
            </w:r>
          </w:p>
        </w:tc>
      </w:tr>
    </w:tbl>
    <w:p w:rsidR="00E1567D" w:rsidRDefault="00E1567D" w:rsidP="00E1567D">
      <w:pPr>
        <w:pStyle w:val="a3"/>
      </w:pPr>
    </w:p>
    <w:p w:rsidR="00332907" w:rsidRPr="00332907" w:rsidRDefault="00332907" w:rsidP="00445143">
      <w:pPr>
        <w:spacing w:before="60" w:line="276" w:lineRule="auto"/>
        <w:ind w:firstLine="708"/>
        <w:jc w:val="both"/>
        <w:rPr>
          <w:i/>
          <w:sz w:val="28"/>
        </w:rPr>
      </w:pPr>
      <w:r w:rsidRPr="00332907">
        <w:rPr>
          <w:sz w:val="28"/>
        </w:rPr>
        <w:t>Организация бухгалтерского учета результатов финансовой деятельности территориальной избирательной комиссии Бельского района, ведение делопроизводства</w:t>
      </w:r>
      <w:r w:rsidRPr="00332907">
        <w:rPr>
          <w:sz w:val="28"/>
          <w:szCs w:val="28"/>
        </w:rPr>
        <w:t xml:space="preserve"> бухгалтерского учета</w:t>
      </w:r>
      <w:r w:rsidRPr="00332907">
        <w:rPr>
          <w:i/>
          <w:sz w:val="28"/>
        </w:rPr>
        <w:t xml:space="preserve"> </w:t>
      </w:r>
    </w:p>
    <w:tbl>
      <w:tblPr>
        <w:tblW w:w="8946" w:type="dxa"/>
        <w:tblInd w:w="675" w:type="dxa"/>
        <w:tblLayout w:type="fixed"/>
        <w:tblLook w:val="0000"/>
      </w:tblPr>
      <w:tblGrid>
        <w:gridCol w:w="3969"/>
        <w:gridCol w:w="4977"/>
      </w:tblGrid>
      <w:tr w:rsidR="00332907" w:rsidRPr="009B21B1" w:rsidTr="00E54BEC">
        <w:tc>
          <w:tcPr>
            <w:tcW w:w="3969" w:type="dxa"/>
          </w:tcPr>
          <w:p w:rsidR="00332907" w:rsidRPr="00C7620A" w:rsidRDefault="00EE0A68" w:rsidP="00445143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977" w:type="dxa"/>
          </w:tcPr>
          <w:p w:rsidR="00332907" w:rsidRPr="00C7620A" w:rsidRDefault="00332907" w:rsidP="00445143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</w:p>
        </w:tc>
      </w:tr>
    </w:tbl>
    <w:p w:rsidR="0093186C" w:rsidRDefault="0093186C" w:rsidP="0093186C">
      <w:pPr>
        <w:pStyle w:val="a3"/>
      </w:pPr>
    </w:p>
    <w:p w:rsidR="00332907" w:rsidRPr="00332907" w:rsidRDefault="0093186C" w:rsidP="0093186C">
      <w:pPr>
        <w:tabs>
          <w:tab w:val="left" w:pos="0"/>
          <w:tab w:val="left" w:pos="709"/>
          <w:tab w:val="left" w:pos="6946"/>
          <w:tab w:val="left" w:pos="7088"/>
        </w:tabs>
        <w:spacing w:line="340" w:lineRule="exact"/>
        <w:jc w:val="both"/>
        <w:rPr>
          <w:sz w:val="28"/>
        </w:rPr>
      </w:pPr>
      <w:r>
        <w:rPr>
          <w:bCs/>
          <w:sz w:val="28"/>
          <w:szCs w:val="28"/>
        </w:rPr>
        <w:tab/>
      </w:r>
      <w:r w:rsidR="00332907" w:rsidRPr="00332907">
        <w:rPr>
          <w:sz w:val="28"/>
        </w:rPr>
        <w:t>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 Бельского района</w:t>
      </w:r>
    </w:p>
    <w:tbl>
      <w:tblPr>
        <w:tblW w:w="8946" w:type="dxa"/>
        <w:tblInd w:w="675" w:type="dxa"/>
        <w:tblLayout w:type="fixed"/>
        <w:tblLook w:val="0000"/>
      </w:tblPr>
      <w:tblGrid>
        <w:gridCol w:w="3969"/>
        <w:gridCol w:w="4977"/>
      </w:tblGrid>
      <w:tr w:rsidR="00332907" w:rsidRPr="009B21B1" w:rsidTr="00E54BEC">
        <w:tc>
          <w:tcPr>
            <w:tcW w:w="3969" w:type="dxa"/>
          </w:tcPr>
          <w:p w:rsidR="00332907" w:rsidRPr="00C7620A" w:rsidRDefault="00EE0A68" w:rsidP="00445143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977" w:type="dxa"/>
          </w:tcPr>
          <w:p w:rsidR="00332907" w:rsidRPr="00C7620A" w:rsidRDefault="00332907" w:rsidP="00445143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</w:p>
        </w:tc>
      </w:tr>
    </w:tbl>
    <w:p w:rsidR="00E1567D" w:rsidRDefault="00E1567D" w:rsidP="00E1567D">
      <w:pPr>
        <w:pStyle w:val="a3"/>
      </w:pPr>
    </w:p>
    <w:p w:rsidR="00332907" w:rsidRPr="00332907" w:rsidRDefault="00332907" w:rsidP="00445143">
      <w:pPr>
        <w:spacing w:before="60" w:line="276" w:lineRule="auto"/>
        <w:ind w:firstLine="708"/>
        <w:jc w:val="both"/>
        <w:rPr>
          <w:i/>
          <w:sz w:val="28"/>
        </w:rPr>
      </w:pPr>
      <w:r w:rsidRPr="00332907">
        <w:rPr>
          <w:sz w:val="28"/>
        </w:rPr>
        <w:t>Осуществление контроля за своевременностью и правильностью расходования денежных средств территориальной избирательной комиссии Бельского района</w:t>
      </w:r>
      <w:r w:rsidR="00445143">
        <w:rPr>
          <w:sz w:val="28"/>
        </w:rPr>
        <w:t xml:space="preserve"> соответственно уровню финансирования</w:t>
      </w:r>
    </w:p>
    <w:tbl>
      <w:tblPr>
        <w:tblW w:w="8946" w:type="dxa"/>
        <w:tblInd w:w="675" w:type="dxa"/>
        <w:tblLayout w:type="fixed"/>
        <w:tblLook w:val="0000"/>
      </w:tblPr>
      <w:tblGrid>
        <w:gridCol w:w="3969"/>
        <w:gridCol w:w="4977"/>
      </w:tblGrid>
      <w:tr w:rsidR="00332907" w:rsidRPr="009B21B1" w:rsidTr="00E54BEC">
        <w:tc>
          <w:tcPr>
            <w:tcW w:w="3969" w:type="dxa"/>
          </w:tcPr>
          <w:p w:rsidR="00332907" w:rsidRPr="00C7620A" w:rsidRDefault="00EE0A68" w:rsidP="00445143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977" w:type="dxa"/>
          </w:tcPr>
          <w:p w:rsidR="00332907" w:rsidRPr="00C7620A" w:rsidRDefault="00332907" w:rsidP="00445143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КРС</w:t>
            </w:r>
          </w:p>
        </w:tc>
      </w:tr>
    </w:tbl>
    <w:p w:rsidR="009D784C" w:rsidRDefault="009D784C" w:rsidP="009D784C">
      <w:pPr>
        <w:pStyle w:val="a3"/>
      </w:pPr>
    </w:p>
    <w:p w:rsidR="00E1567D" w:rsidRDefault="003B2175" w:rsidP="00E1567D">
      <w:pPr>
        <w:tabs>
          <w:tab w:val="left" w:pos="0"/>
          <w:tab w:val="left" w:pos="709"/>
          <w:tab w:val="left" w:pos="6946"/>
          <w:tab w:val="left" w:pos="7088"/>
        </w:tabs>
        <w:spacing w:line="3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1567D" w:rsidRDefault="00E1567D" w:rsidP="00E1567D">
      <w:pPr>
        <w:tabs>
          <w:tab w:val="left" w:pos="0"/>
          <w:tab w:val="left" w:pos="709"/>
          <w:tab w:val="left" w:pos="6946"/>
          <w:tab w:val="left" w:pos="7088"/>
        </w:tabs>
        <w:spacing w:line="340" w:lineRule="exact"/>
        <w:jc w:val="both"/>
        <w:rPr>
          <w:bCs/>
          <w:sz w:val="28"/>
          <w:szCs w:val="28"/>
        </w:rPr>
      </w:pPr>
    </w:p>
    <w:p w:rsidR="003B2175" w:rsidRPr="00FA76E9" w:rsidRDefault="00E1567D" w:rsidP="00FA76E9">
      <w:pPr>
        <w:pStyle w:val="a3"/>
        <w:spacing w:line="276" w:lineRule="auto"/>
        <w:jc w:val="both"/>
        <w:rPr>
          <w:sz w:val="28"/>
          <w:szCs w:val="28"/>
        </w:rPr>
      </w:pPr>
      <w:r>
        <w:lastRenderedPageBreak/>
        <w:tab/>
      </w:r>
      <w:r w:rsidRPr="00FA76E9">
        <w:rPr>
          <w:sz w:val="28"/>
          <w:szCs w:val="28"/>
        </w:rPr>
        <w:t>Составление отчета о поступлении и расходовании средств федерального и областного бюджетов, выделенных территориальной избирательной комиссии Бельского района, соответственно на подготовку и проведение выборов Президента Российской Федерации</w:t>
      </w:r>
    </w:p>
    <w:tbl>
      <w:tblPr>
        <w:tblW w:w="8946" w:type="dxa"/>
        <w:tblInd w:w="675" w:type="dxa"/>
        <w:tblLayout w:type="fixed"/>
        <w:tblLook w:val="0000"/>
      </w:tblPr>
      <w:tblGrid>
        <w:gridCol w:w="3969"/>
        <w:gridCol w:w="4977"/>
      </w:tblGrid>
      <w:tr w:rsidR="00E1567D" w:rsidRPr="00FA76E9" w:rsidTr="00475E8E">
        <w:tc>
          <w:tcPr>
            <w:tcW w:w="3969" w:type="dxa"/>
          </w:tcPr>
          <w:p w:rsidR="00E1567D" w:rsidRPr="00FA76E9" w:rsidRDefault="00475E8E" w:rsidP="00FA76E9">
            <w:pPr>
              <w:pStyle w:val="a3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4977" w:type="dxa"/>
          </w:tcPr>
          <w:p w:rsidR="00E1567D" w:rsidRPr="00FA76E9" w:rsidRDefault="00E1567D" w:rsidP="00FA76E9">
            <w:pPr>
              <w:pStyle w:val="a3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FA76E9">
              <w:rPr>
                <w:i/>
                <w:sz w:val="28"/>
                <w:szCs w:val="28"/>
              </w:rPr>
              <w:t>Е.В.Соколова, КРС, бухгалтер ТИК</w:t>
            </w:r>
          </w:p>
        </w:tc>
      </w:tr>
    </w:tbl>
    <w:p w:rsidR="00FA76E9" w:rsidRPr="00FA76E9" w:rsidRDefault="00E54BEC" w:rsidP="00FA76E9">
      <w:pPr>
        <w:pStyle w:val="a3"/>
      </w:pPr>
      <w:r w:rsidRPr="00FA76E9">
        <w:tab/>
      </w:r>
    </w:p>
    <w:p w:rsidR="00E1567D" w:rsidRPr="00FA76E9" w:rsidRDefault="00E54BEC" w:rsidP="00FA76E9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FA76E9">
        <w:rPr>
          <w:sz w:val="28"/>
          <w:szCs w:val="28"/>
        </w:rPr>
        <w:t>Прием, проверка, отчетов участковых избирательных комиссий о расходовании федерального и областного бюджетов, выделенных соответственно на подготовку и проведение выборов Президента Российской Федерации</w:t>
      </w:r>
    </w:p>
    <w:tbl>
      <w:tblPr>
        <w:tblW w:w="8946" w:type="dxa"/>
        <w:tblInd w:w="675" w:type="dxa"/>
        <w:tblLayout w:type="fixed"/>
        <w:tblLook w:val="0000"/>
      </w:tblPr>
      <w:tblGrid>
        <w:gridCol w:w="3969"/>
        <w:gridCol w:w="4977"/>
      </w:tblGrid>
      <w:tr w:rsidR="00E54BEC" w:rsidRPr="00FA76E9" w:rsidTr="00475E8E">
        <w:tc>
          <w:tcPr>
            <w:tcW w:w="3969" w:type="dxa"/>
          </w:tcPr>
          <w:p w:rsidR="00E54BEC" w:rsidRPr="00FA76E9" w:rsidRDefault="00475E8E" w:rsidP="00FA76E9">
            <w:pPr>
              <w:pStyle w:val="a3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4977" w:type="dxa"/>
          </w:tcPr>
          <w:p w:rsidR="00E54BEC" w:rsidRPr="00FA76E9" w:rsidRDefault="00E54BEC" w:rsidP="00FA76E9">
            <w:pPr>
              <w:pStyle w:val="a3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FA76E9">
              <w:rPr>
                <w:i/>
                <w:sz w:val="28"/>
                <w:szCs w:val="28"/>
              </w:rPr>
              <w:t>Е.В.Соколова, КРС, бухгалтер ТИК</w:t>
            </w:r>
          </w:p>
        </w:tc>
      </w:tr>
    </w:tbl>
    <w:p w:rsidR="00E54BEC" w:rsidRDefault="00E54BEC" w:rsidP="00E1567D">
      <w:pPr>
        <w:tabs>
          <w:tab w:val="left" w:pos="0"/>
          <w:tab w:val="left" w:pos="709"/>
          <w:tab w:val="left" w:pos="6946"/>
          <w:tab w:val="left" w:pos="7088"/>
        </w:tabs>
        <w:spacing w:line="340" w:lineRule="exact"/>
        <w:jc w:val="both"/>
      </w:pPr>
    </w:p>
    <w:p w:rsidR="007019E1" w:rsidRPr="009B21B1" w:rsidRDefault="007019E1" w:rsidP="003F4284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 w:line="276" w:lineRule="auto"/>
        <w:jc w:val="center"/>
      </w:pPr>
      <w:r w:rsidRPr="009B21B1">
        <w:t>Работа с кадрами</w:t>
      </w:r>
    </w:p>
    <w:p w:rsidR="007019E1" w:rsidRPr="00A67967" w:rsidRDefault="007019E1" w:rsidP="003F4284">
      <w:pPr>
        <w:tabs>
          <w:tab w:val="left" w:pos="0"/>
        </w:tabs>
        <w:spacing w:before="120" w:after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Организация повышения профессиональной подготовки организаторов выборов </w:t>
      </w:r>
    </w:p>
    <w:tbl>
      <w:tblPr>
        <w:tblW w:w="8973" w:type="dxa"/>
        <w:tblInd w:w="675" w:type="dxa"/>
        <w:tblLayout w:type="fixed"/>
        <w:tblLook w:val="0000"/>
      </w:tblPr>
      <w:tblGrid>
        <w:gridCol w:w="4395"/>
        <w:gridCol w:w="4578"/>
      </w:tblGrid>
      <w:tr w:rsidR="007019E1" w:rsidRPr="00A67967" w:rsidTr="003F4284">
        <w:tc>
          <w:tcPr>
            <w:tcW w:w="4395" w:type="dxa"/>
          </w:tcPr>
          <w:p w:rsidR="007019E1" w:rsidRPr="00A67967" w:rsidRDefault="007019E1" w:rsidP="003F4284">
            <w:pPr>
              <w:pStyle w:val="a8"/>
              <w:spacing w:line="276" w:lineRule="auto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A67967" w:rsidRDefault="007747C3" w:rsidP="003F4284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 Е.В.Соколова</w:t>
            </w:r>
          </w:p>
        </w:tc>
      </w:tr>
    </w:tbl>
    <w:p w:rsidR="007019E1" w:rsidRPr="00A67967" w:rsidRDefault="007019E1" w:rsidP="003F4284">
      <w:pPr>
        <w:tabs>
          <w:tab w:val="left" w:pos="0"/>
        </w:tabs>
        <w:spacing w:before="120" w:after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Обучение кадров </w:t>
      </w:r>
      <w:r w:rsidR="006C1DA5">
        <w:rPr>
          <w:sz w:val="28"/>
          <w:szCs w:val="28"/>
        </w:rPr>
        <w:t xml:space="preserve">территориальной, </w:t>
      </w:r>
      <w:r w:rsidRPr="00A67967">
        <w:rPr>
          <w:sz w:val="28"/>
          <w:szCs w:val="28"/>
        </w:rPr>
        <w:t>участковых избирательных комиссий и кадрового резерва участковых избирательных комиссий</w:t>
      </w:r>
    </w:p>
    <w:tbl>
      <w:tblPr>
        <w:tblW w:w="8973" w:type="dxa"/>
        <w:tblInd w:w="675" w:type="dxa"/>
        <w:tblLayout w:type="fixed"/>
        <w:tblLook w:val="0000"/>
      </w:tblPr>
      <w:tblGrid>
        <w:gridCol w:w="4395"/>
        <w:gridCol w:w="4578"/>
      </w:tblGrid>
      <w:tr w:rsidR="007019E1" w:rsidRPr="00A67967" w:rsidTr="003F4284">
        <w:tc>
          <w:tcPr>
            <w:tcW w:w="4395" w:type="dxa"/>
          </w:tcPr>
          <w:p w:rsidR="007019E1" w:rsidRPr="00A67967" w:rsidRDefault="007019E1" w:rsidP="003F4284">
            <w:pPr>
              <w:pStyle w:val="a8"/>
              <w:spacing w:line="276" w:lineRule="auto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A67967" w:rsidRDefault="00EF5E8B" w:rsidP="003F4284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Е.В.Соколова, члены ТИК</w:t>
            </w:r>
          </w:p>
        </w:tc>
      </w:tr>
    </w:tbl>
    <w:p w:rsidR="007019E1" w:rsidRPr="00A67967" w:rsidRDefault="007019E1" w:rsidP="003F4284">
      <w:pPr>
        <w:spacing w:before="60" w:line="276" w:lineRule="auto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t xml:space="preserve">Ведение базы данных </w:t>
      </w:r>
      <w:r>
        <w:rPr>
          <w:sz w:val="28"/>
          <w:szCs w:val="28"/>
        </w:rPr>
        <w:t>в задаче «Кадры» ГАС Выборы</w:t>
      </w:r>
      <w:r w:rsidRPr="00A67967">
        <w:rPr>
          <w:sz w:val="28"/>
          <w:szCs w:val="28"/>
        </w:rPr>
        <w:t xml:space="preserve"> </w:t>
      </w:r>
    </w:p>
    <w:tbl>
      <w:tblPr>
        <w:tblW w:w="8973" w:type="dxa"/>
        <w:tblInd w:w="675" w:type="dxa"/>
        <w:tblLayout w:type="fixed"/>
        <w:tblLook w:val="0000"/>
      </w:tblPr>
      <w:tblGrid>
        <w:gridCol w:w="3213"/>
        <w:gridCol w:w="5760"/>
      </w:tblGrid>
      <w:tr w:rsidR="007019E1" w:rsidRPr="00A67967" w:rsidTr="003F4284">
        <w:tc>
          <w:tcPr>
            <w:tcW w:w="3213" w:type="dxa"/>
          </w:tcPr>
          <w:p w:rsidR="007019E1" w:rsidRPr="00A67967" w:rsidRDefault="007019E1" w:rsidP="003F4284">
            <w:pPr>
              <w:pStyle w:val="a8"/>
              <w:spacing w:line="276" w:lineRule="auto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7019E1" w:rsidRPr="00A67967" w:rsidRDefault="0096663F" w:rsidP="003F4284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Л.В.Филиппова, системный администратор </w:t>
            </w:r>
          </w:p>
        </w:tc>
      </w:tr>
    </w:tbl>
    <w:p w:rsidR="00592696" w:rsidRDefault="00592696" w:rsidP="003F4284">
      <w:pPr>
        <w:pStyle w:val="a3"/>
        <w:spacing w:line="276" w:lineRule="auto"/>
      </w:pPr>
    </w:p>
    <w:p w:rsidR="007019E1" w:rsidRPr="008E580C" w:rsidRDefault="007019E1" w:rsidP="003F4284">
      <w:pPr>
        <w:spacing w:line="276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Сбор и обобщение статистических данных по награждению уча</w:t>
      </w:r>
      <w:r w:rsidR="005127C0">
        <w:rPr>
          <w:sz w:val="28"/>
          <w:szCs w:val="28"/>
        </w:rPr>
        <w:t>стников избирательного процесса</w:t>
      </w:r>
    </w:p>
    <w:tbl>
      <w:tblPr>
        <w:tblW w:w="8973" w:type="dxa"/>
        <w:tblInd w:w="675" w:type="dxa"/>
        <w:tblLayout w:type="fixed"/>
        <w:tblLook w:val="0000"/>
      </w:tblPr>
      <w:tblGrid>
        <w:gridCol w:w="4395"/>
        <w:gridCol w:w="4578"/>
      </w:tblGrid>
      <w:tr w:rsidR="007019E1" w:rsidRPr="00600A14" w:rsidTr="003F4284">
        <w:tc>
          <w:tcPr>
            <w:tcW w:w="4395" w:type="dxa"/>
          </w:tcPr>
          <w:p w:rsidR="007019E1" w:rsidRPr="008E580C" w:rsidRDefault="007019E1" w:rsidP="003F4284">
            <w:pPr>
              <w:pStyle w:val="a8"/>
              <w:spacing w:line="276" w:lineRule="auto"/>
              <w:jc w:val="left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600A14" w:rsidRDefault="0096663F" w:rsidP="003F4284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Е.В.Соколова</w:t>
            </w:r>
          </w:p>
        </w:tc>
      </w:tr>
    </w:tbl>
    <w:p w:rsidR="005127C0" w:rsidRDefault="005127C0" w:rsidP="003F4284">
      <w:pPr>
        <w:pStyle w:val="a3"/>
        <w:spacing w:line="276" w:lineRule="auto"/>
      </w:pPr>
    </w:p>
    <w:p w:rsidR="00A31CDC" w:rsidRPr="008E580C" w:rsidRDefault="00A31CDC" w:rsidP="003F42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кадрового делопроизводства в территориальной избирательной комиссии Бельского района </w:t>
      </w:r>
    </w:p>
    <w:tbl>
      <w:tblPr>
        <w:tblW w:w="8973" w:type="dxa"/>
        <w:tblInd w:w="675" w:type="dxa"/>
        <w:tblLayout w:type="fixed"/>
        <w:tblLook w:val="0000"/>
      </w:tblPr>
      <w:tblGrid>
        <w:gridCol w:w="4395"/>
        <w:gridCol w:w="4578"/>
      </w:tblGrid>
      <w:tr w:rsidR="00A31CDC" w:rsidRPr="008E580C" w:rsidTr="003F4284">
        <w:tc>
          <w:tcPr>
            <w:tcW w:w="4395" w:type="dxa"/>
          </w:tcPr>
          <w:p w:rsidR="00A31CDC" w:rsidRPr="008E580C" w:rsidRDefault="00A31CDC" w:rsidP="003F4284">
            <w:pPr>
              <w:pStyle w:val="a8"/>
              <w:spacing w:line="276" w:lineRule="auto"/>
              <w:jc w:val="left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A31CDC" w:rsidRPr="008E580C" w:rsidRDefault="00A31CDC" w:rsidP="003F4284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 Е.В.Соколова</w:t>
            </w:r>
          </w:p>
        </w:tc>
      </w:tr>
    </w:tbl>
    <w:p w:rsidR="00347817" w:rsidRDefault="00347817"/>
    <w:sectPr w:rsidR="00347817" w:rsidSect="00233123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510D"/>
    <w:multiLevelType w:val="multilevel"/>
    <w:tmpl w:val="57D609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80C4BE1"/>
    <w:multiLevelType w:val="hybridMultilevel"/>
    <w:tmpl w:val="B1A823AC"/>
    <w:lvl w:ilvl="0" w:tplc="C5828BF4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16F73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>
    <w:nsid w:val="28E46490"/>
    <w:multiLevelType w:val="multilevel"/>
    <w:tmpl w:val="947CE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C771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9F5848"/>
    <w:multiLevelType w:val="multilevel"/>
    <w:tmpl w:val="B2087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F096AE6"/>
    <w:multiLevelType w:val="multilevel"/>
    <w:tmpl w:val="72E678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9">
    <w:nsid w:val="525438BA"/>
    <w:multiLevelType w:val="multilevel"/>
    <w:tmpl w:val="36D2A84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9336B4"/>
    <w:multiLevelType w:val="hybridMultilevel"/>
    <w:tmpl w:val="FD846B2A"/>
    <w:lvl w:ilvl="0" w:tplc="C5828BF4">
      <w:start w:val="4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2">
    <w:nsid w:val="6832139A"/>
    <w:multiLevelType w:val="multilevel"/>
    <w:tmpl w:val="0402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2" w:hanging="432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E1F612D"/>
    <w:multiLevelType w:val="multilevel"/>
    <w:tmpl w:val="0402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2" w:hanging="432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7EE3D01"/>
    <w:multiLevelType w:val="multilevel"/>
    <w:tmpl w:val="71EA8AC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3"/>
  </w:num>
  <w:num w:numId="10">
    <w:abstractNumId w:val="12"/>
  </w:num>
  <w:num w:numId="11">
    <w:abstractNumId w:val="9"/>
  </w:num>
  <w:num w:numId="12">
    <w:abstractNumId w:val="6"/>
  </w:num>
  <w:num w:numId="13">
    <w:abstractNumId w:val="1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D44C4"/>
    <w:rsid w:val="00005BBE"/>
    <w:rsid w:val="0001062A"/>
    <w:rsid w:val="00022A0F"/>
    <w:rsid w:val="000318FF"/>
    <w:rsid w:val="00033FBA"/>
    <w:rsid w:val="00036DAF"/>
    <w:rsid w:val="00040C12"/>
    <w:rsid w:val="00040E5B"/>
    <w:rsid w:val="0006280C"/>
    <w:rsid w:val="00075165"/>
    <w:rsid w:val="000759F4"/>
    <w:rsid w:val="000768BC"/>
    <w:rsid w:val="0008586D"/>
    <w:rsid w:val="00087182"/>
    <w:rsid w:val="00096B8F"/>
    <w:rsid w:val="000A12A9"/>
    <w:rsid w:val="000A5ADC"/>
    <w:rsid w:val="000A5E98"/>
    <w:rsid w:val="000B1496"/>
    <w:rsid w:val="000B66E9"/>
    <w:rsid w:val="000C0FA0"/>
    <w:rsid w:val="000C1F93"/>
    <w:rsid w:val="000C26A0"/>
    <w:rsid w:val="000C61AD"/>
    <w:rsid w:val="000C6401"/>
    <w:rsid w:val="000C6E0C"/>
    <w:rsid w:val="000C7CD5"/>
    <w:rsid w:val="000D0ACA"/>
    <w:rsid w:val="000D10E5"/>
    <w:rsid w:val="000D396C"/>
    <w:rsid w:val="000D4A82"/>
    <w:rsid w:val="000E0206"/>
    <w:rsid w:val="000E4059"/>
    <w:rsid w:val="000F49D4"/>
    <w:rsid w:val="00104DCA"/>
    <w:rsid w:val="001055A6"/>
    <w:rsid w:val="0010702E"/>
    <w:rsid w:val="001111F9"/>
    <w:rsid w:val="001127B3"/>
    <w:rsid w:val="00116034"/>
    <w:rsid w:val="001213A1"/>
    <w:rsid w:val="001233C7"/>
    <w:rsid w:val="001263E5"/>
    <w:rsid w:val="00140BA9"/>
    <w:rsid w:val="00141AC1"/>
    <w:rsid w:val="001446DB"/>
    <w:rsid w:val="001544F5"/>
    <w:rsid w:val="00155D76"/>
    <w:rsid w:val="00164B58"/>
    <w:rsid w:val="001665E3"/>
    <w:rsid w:val="001676E4"/>
    <w:rsid w:val="00173455"/>
    <w:rsid w:val="00175665"/>
    <w:rsid w:val="00175F9C"/>
    <w:rsid w:val="00177423"/>
    <w:rsid w:val="00177D41"/>
    <w:rsid w:val="00182079"/>
    <w:rsid w:val="001835BE"/>
    <w:rsid w:val="001847E4"/>
    <w:rsid w:val="00190D05"/>
    <w:rsid w:val="00192617"/>
    <w:rsid w:val="001A5ECE"/>
    <w:rsid w:val="001A6FC3"/>
    <w:rsid w:val="001A720B"/>
    <w:rsid w:val="001B3FAE"/>
    <w:rsid w:val="001C6DE1"/>
    <w:rsid w:val="001D77B5"/>
    <w:rsid w:val="001F1E7E"/>
    <w:rsid w:val="00201532"/>
    <w:rsid w:val="00204284"/>
    <w:rsid w:val="002129BD"/>
    <w:rsid w:val="00213878"/>
    <w:rsid w:val="0022145A"/>
    <w:rsid w:val="00223E93"/>
    <w:rsid w:val="002245CF"/>
    <w:rsid w:val="002303BA"/>
    <w:rsid w:val="00230A20"/>
    <w:rsid w:val="00233123"/>
    <w:rsid w:val="0023513D"/>
    <w:rsid w:val="00241032"/>
    <w:rsid w:val="00242531"/>
    <w:rsid w:val="0024286A"/>
    <w:rsid w:val="00242C5B"/>
    <w:rsid w:val="00243DE2"/>
    <w:rsid w:val="00246764"/>
    <w:rsid w:val="00252E70"/>
    <w:rsid w:val="00253187"/>
    <w:rsid w:val="002565C2"/>
    <w:rsid w:val="00257D5A"/>
    <w:rsid w:val="00265DE2"/>
    <w:rsid w:val="00270A78"/>
    <w:rsid w:val="002718FA"/>
    <w:rsid w:val="0028216C"/>
    <w:rsid w:val="002821A6"/>
    <w:rsid w:val="00284DE9"/>
    <w:rsid w:val="00293106"/>
    <w:rsid w:val="00295E97"/>
    <w:rsid w:val="00296C04"/>
    <w:rsid w:val="002A0BF5"/>
    <w:rsid w:val="002B0720"/>
    <w:rsid w:val="002B4A77"/>
    <w:rsid w:val="002C7AFC"/>
    <w:rsid w:val="002D2460"/>
    <w:rsid w:val="002D3F17"/>
    <w:rsid w:val="002D4914"/>
    <w:rsid w:val="002D5227"/>
    <w:rsid w:val="002F0869"/>
    <w:rsid w:val="002F11F8"/>
    <w:rsid w:val="002F406D"/>
    <w:rsid w:val="002F4076"/>
    <w:rsid w:val="002F448E"/>
    <w:rsid w:val="00303A97"/>
    <w:rsid w:val="003145D7"/>
    <w:rsid w:val="00316A68"/>
    <w:rsid w:val="00317045"/>
    <w:rsid w:val="00320F2A"/>
    <w:rsid w:val="003226D2"/>
    <w:rsid w:val="00323B67"/>
    <w:rsid w:val="00326989"/>
    <w:rsid w:val="00327483"/>
    <w:rsid w:val="00327655"/>
    <w:rsid w:val="00330779"/>
    <w:rsid w:val="00332907"/>
    <w:rsid w:val="00340F4C"/>
    <w:rsid w:val="00345B31"/>
    <w:rsid w:val="00347817"/>
    <w:rsid w:val="00356CA3"/>
    <w:rsid w:val="003601D6"/>
    <w:rsid w:val="00365744"/>
    <w:rsid w:val="00381DDB"/>
    <w:rsid w:val="00386424"/>
    <w:rsid w:val="00391B36"/>
    <w:rsid w:val="00392A75"/>
    <w:rsid w:val="003946D6"/>
    <w:rsid w:val="003A2A86"/>
    <w:rsid w:val="003A4BA0"/>
    <w:rsid w:val="003B0ED5"/>
    <w:rsid w:val="003B2175"/>
    <w:rsid w:val="003B2FC9"/>
    <w:rsid w:val="003C3A9A"/>
    <w:rsid w:val="003C3BC9"/>
    <w:rsid w:val="003C4463"/>
    <w:rsid w:val="003C7703"/>
    <w:rsid w:val="003D4F4A"/>
    <w:rsid w:val="003E02FD"/>
    <w:rsid w:val="003F4284"/>
    <w:rsid w:val="003F6293"/>
    <w:rsid w:val="004022BF"/>
    <w:rsid w:val="0043523B"/>
    <w:rsid w:val="00436CE6"/>
    <w:rsid w:val="004370B1"/>
    <w:rsid w:val="00445143"/>
    <w:rsid w:val="00445FA0"/>
    <w:rsid w:val="004634F2"/>
    <w:rsid w:val="00471875"/>
    <w:rsid w:val="004727BD"/>
    <w:rsid w:val="00475E8E"/>
    <w:rsid w:val="0048005A"/>
    <w:rsid w:val="00482314"/>
    <w:rsid w:val="00485F3B"/>
    <w:rsid w:val="00487D39"/>
    <w:rsid w:val="004915F1"/>
    <w:rsid w:val="00491984"/>
    <w:rsid w:val="00496B28"/>
    <w:rsid w:val="0049715B"/>
    <w:rsid w:val="0049770B"/>
    <w:rsid w:val="004B2F46"/>
    <w:rsid w:val="004B3F6C"/>
    <w:rsid w:val="004C612C"/>
    <w:rsid w:val="004C689D"/>
    <w:rsid w:val="004D0352"/>
    <w:rsid w:val="004D6C00"/>
    <w:rsid w:val="004D6FDA"/>
    <w:rsid w:val="004E409E"/>
    <w:rsid w:val="004E5238"/>
    <w:rsid w:val="004F33D8"/>
    <w:rsid w:val="004F4779"/>
    <w:rsid w:val="004F4DB2"/>
    <w:rsid w:val="004F579F"/>
    <w:rsid w:val="00504B7D"/>
    <w:rsid w:val="005109E3"/>
    <w:rsid w:val="00511E63"/>
    <w:rsid w:val="005127C0"/>
    <w:rsid w:val="0051789C"/>
    <w:rsid w:val="00520E2C"/>
    <w:rsid w:val="00527BBB"/>
    <w:rsid w:val="00531FFE"/>
    <w:rsid w:val="00532141"/>
    <w:rsid w:val="00533B53"/>
    <w:rsid w:val="005363B9"/>
    <w:rsid w:val="00544119"/>
    <w:rsid w:val="00544F11"/>
    <w:rsid w:val="00546B7B"/>
    <w:rsid w:val="00546D16"/>
    <w:rsid w:val="005500CF"/>
    <w:rsid w:val="00551255"/>
    <w:rsid w:val="005558C8"/>
    <w:rsid w:val="005578CA"/>
    <w:rsid w:val="00557981"/>
    <w:rsid w:val="00567379"/>
    <w:rsid w:val="0056777D"/>
    <w:rsid w:val="00572783"/>
    <w:rsid w:val="00573DBC"/>
    <w:rsid w:val="00577BD5"/>
    <w:rsid w:val="00592696"/>
    <w:rsid w:val="005A022B"/>
    <w:rsid w:val="005A0707"/>
    <w:rsid w:val="005A1AD6"/>
    <w:rsid w:val="005B636E"/>
    <w:rsid w:val="005B6ECB"/>
    <w:rsid w:val="005C1190"/>
    <w:rsid w:val="005C30F7"/>
    <w:rsid w:val="005C598A"/>
    <w:rsid w:val="005C6BF7"/>
    <w:rsid w:val="005C7CD3"/>
    <w:rsid w:val="005D0915"/>
    <w:rsid w:val="005D3CF5"/>
    <w:rsid w:val="005D731B"/>
    <w:rsid w:val="005E0335"/>
    <w:rsid w:val="005E16FF"/>
    <w:rsid w:val="005E1D1A"/>
    <w:rsid w:val="005E5909"/>
    <w:rsid w:val="005F0EB8"/>
    <w:rsid w:val="005F3D25"/>
    <w:rsid w:val="005F6B6E"/>
    <w:rsid w:val="005F6FFC"/>
    <w:rsid w:val="00600855"/>
    <w:rsid w:val="00612A31"/>
    <w:rsid w:val="00613676"/>
    <w:rsid w:val="006138E7"/>
    <w:rsid w:val="00614923"/>
    <w:rsid w:val="00616304"/>
    <w:rsid w:val="00617640"/>
    <w:rsid w:val="00632D13"/>
    <w:rsid w:val="00634106"/>
    <w:rsid w:val="00641475"/>
    <w:rsid w:val="00654C5F"/>
    <w:rsid w:val="00654EA2"/>
    <w:rsid w:val="006552E9"/>
    <w:rsid w:val="006600D7"/>
    <w:rsid w:val="00660FB8"/>
    <w:rsid w:val="0066186E"/>
    <w:rsid w:val="00665726"/>
    <w:rsid w:val="00667319"/>
    <w:rsid w:val="006758EF"/>
    <w:rsid w:val="00681733"/>
    <w:rsid w:val="00681B0D"/>
    <w:rsid w:val="0068668C"/>
    <w:rsid w:val="00691309"/>
    <w:rsid w:val="00695D5C"/>
    <w:rsid w:val="00696C62"/>
    <w:rsid w:val="006A0A4D"/>
    <w:rsid w:val="006A4DE1"/>
    <w:rsid w:val="006B3582"/>
    <w:rsid w:val="006B4E6C"/>
    <w:rsid w:val="006B70A8"/>
    <w:rsid w:val="006B7D02"/>
    <w:rsid w:val="006C1DA5"/>
    <w:rsid w:val="006C7664"/>
    <w:rsid w:val="006D10EC"/>
    <w:rsid w:val="006D1C48"/>
    <w:rsid w:val="006D1FCE"/>
    <w:rsid w:val="006D21FB"/>
    <w:rsid w:val="006D590E"/>
    <w:rsid w:val="006E10FB"/>
    <w:rsid w:val="006E49A9"/>
    <w:rsid w:val="006E4D2D"/>
    <w:rsid w:val="006E5947"/>
    <w:rsid w:val="006E5FC0"/>
    <w:rsid w:val="006E718A"/>
    <w:rsid w:val="006E7DA5"/>
    <w:rsid w:val="006F456C"/>
    <w:rsid w:val="007019E1"/>
    <w:rsid w:val="00704E87"/>
    <w:rsid w:val="007065C3"/>
    <w:rsid w:val="007071A0"/>
    <w:rsid w:val="007071D5"/>
    <w:rsid w:val="00710E81"/>
    <w:rsid w:val="00711699"/>
    <w:rsid w:val="007168D6"/>
    <w:rsid w:val="00731962"/>
    <w:rsid w:val="00733A8A"/>
    <w:rsid w:val="00735591"/>
    <w:rsid w:val="007452CA"/>
    <w:rsid w:val="00750975"/>
    <w:rsid w:val="00751F54"/>
    <w:rsid w:val="00753B7B"/>
    <w:rsid w:val="00756A49"/>
    <w:rsid w:val="00761805"/>
    <w:rsid w:val="007747C3"/>
    <w:rsid w:val="00777407"/>
    <w:rsid w:val="0078344C"/>
    <w:rsid w:val="00783EA3"/>
    <w:rsid w:val="0078623F"/>
    <w:rsid w:val="0079002F"/>
    <w:rsid w:val="00793916"/>
    <w:rsid w:val="007952BC"/>
    <w:rsid w:val="007A2103"/>
    <w:rsid w:val="007A3FA2"/>
    <w:rsid w:val="007B622F"/>
    <w:rsid w:val="007B648E"/>
    <w:rsid w:val="007C2977"/>
    <w:rsid w:val="007C647B"/>
    <w:rsid w:val="007D68B2"/>
    <w:rsid w:val="007E6F14"/>
    <w:rsid w:val="007E7D3E"/>
    <w:rsid w:val="007E7E90"/>
    <w:rsid w:val="007F3F3F"/>
    <w:rsid w:val="00806A1A"/>
    <w:rsid w:val="00812E48"/>
    <w:rsid w:val="00820630"/>
    <w:rsid w:val="0082280D"/>
    <w:rsid w:val="00824BF4"/>
    <w:rsid w:val="0083451B"/>
    <w:rsid w:val="00835381"/>
    <w:rsid w:val="00844CF9"/>
    <w:rsid w:val="00851AC4"/>
    <w:rsid w:val="008604BE"/>
    <w:rsid w:val="008644F8"/>
    <w:rsid w:val="00867F1B"/>
    <w:rsid w:val="008726AC"/>
    <w:rsid w:val="00876F86"/>
    <w:rsid w:val="008775CA"/>
    <w:rsid w:val="00880972"/>
    <w:rsid w:val="00882F23"/>
    <w:rsid w:val="008852D8"/>
    <w:rsid w:val="00887524"/>
    <w:rsid w:val="0089086F"/>
    <w:rsid w:val="00893310"/>
    <w:rsid w:val="00894205"/>
    <w:rsid w:val="008A0B0B"/>
    <w:rsid w:val="008A2A7F"/>
    <w:rsid w:val="008A4CEC"/>
    <w:rsid w:val="008B1BA5"/>
    <w:rsid w:val="008B44CF"/>
    <w:rsid w:val="008B4688"/>
    <w:rsid w:val="008B5412"/>
    <w:rsid w:val="008E0230"/>
    <w:rsid w:val="008E40A3"/>
    <w:rsid w:val="008E4469"/>
    <w:rsid w:val="008F4707"/>
    <w:rsid w:val="00901C6A"/>
    <w:rsid w:val="00901D85"/>
    <w:rsid w:val="009044AB"/>
    <w:rsid w:val="00906051"/>
    <w:rsid w:val="00912A72"/>
    <w:rsid w:val="0093186C"/>
    <w:rsid w:val="00934968"/>
    <w:rsid w:val="00934E12"/>
    <w:rsid w:val="0094275A"/>
    <w:rsid w:val="0095013A"/>
    <w:rsid w:val="0095044F"/>
    <w:rsid w:val="00951464"/>
    <w:rsid w:val="00951850"/>
    <w:rsid w:val="009603D0"/>
    <w:rsid w:val="00961476"/>
    <w:rsid w:val="009618B4"/>
    <w:rsid w:val="0096663F"/>
    <w:rsid w:val="00973AEF"/>
    <w:rsid w:val="0097475C"/>
    <w:rsid w:val="00974B4E"/>
    <w:rsid w:val="009779C9"/>
    <w:rsid w:val="009820BE"/>
    <w:rsid w:val="009854C9"/>
    <w:rsid w:val="009876BB"/>
    <w:rsid w:val="00992D1E"/>
    <w:rsid w:val="009952F5"/>
    <w:rsid w:val="009A0D5A"/>
    <w:rsid w:val="009A111B"/>
    <w:rsid w:val="009A11B4"/>
    <w:rsid w:val="009A1BFD"/>
    <w:rsid w:val="009A6184"/>
    <w:rsid w:val="009B1F12"/>
    <w:rsid w:val="009B2D59"/>
    <w:rsid w:val="009B4081"/>
    <w:rsid w:val="009C1B2A"/>
    <w:rsid w:val="009C5502"/>
    <w:rsid w:val="009D00F9"/>
    <w:rsid w:val="009D4903"/>
    <w:rsid w:val="009D784C"/>
    <w:rsid w:val="009E0D98"/>
    <w:rsid w:val="00A010A3"/>
    <w:rsid w:val="00A01D89"/>
    <w:rsid w:val="00A02E7B"/>
    <w:rsid w:val="00A0518A"/>
    <w:rsid w:val="00A05953"/>
    <w:rsid w:val="00A0772C"/>
    <w:rsid w:val="00A10CE2"/>
    <w:rsid w:val="00A12EB6"/>
    <w:rsid w:val="00A15105"/>
    <w:rsid w:val="00A17ED5"/>
    <w:rsid w:val="00A23017"/>
    <w:rsid w:val="00A26ACA"/>
    <w:rsid w:val="00A3139A"/>
    <w:rsid w:val="00A31715"/>
    <w:rsid w:val="00A31CDC"/>
    <w:rsid w:val="00A321E8"/>
    <w:rsid w:val="00A36A5F"/>
    <w:rsid w:val="00A61043"/>
    <w:rsid w:val="00A671A8"/>
    <w:rsid w:val="00A7497F"/>
    <w:rsid w:val="00A74F3E"/>
    <w:rsid w:val="00A77E7D"/>
    <w:rsid w:val="00A91F45"/>
    <w:rsid w:val="00A940E5"/>
    <w:rsid w:val="00A968E9"/>
    <w:rsid w:val="00A9797B"/>
    <w:rsid w:val="00AB65CA"/>
    <w:rsid w:val="00AC4327"/>
    <w:rsid w:val="00AC4E5A"/>
    <w:rsid w:val="00AC556A"/>
    <w:rsid w:val="00AE3BF4"/>
    <w:rsid w:val="00AE5341"/>
    <w:rsid w:val="00AE69C2"/>
    <w:rsid w:val="00B06826"/>
    <w:rsid w:val="00B15ED4"/>
    <w:rsid w:val="00B16629"/>
    <w:rsid w:val="00B255A7"/>
    <w:rsid w:val="00B26DAC"/>
    <w:rsid w:val="00B366F3"/>
    <w:rsid w:val="00B417D4"/>
    <w:rsid w:val="00B52EA4"/>
    <w:rsid w:val="00B5348C"/>
    <w:rsid w:val="00B53CA3"/>
    <w:rsid w:val="00B5502A"/>
    <w:rsid w:val="00B5777D"/>
    <w:rsid w:val="00B63B70"/>
    <w:rsid w:val="00B640D6"/>
    <w:rsid w:val="00B742F0"/>
    <w:rsid w:val="00B77F54"/>
    <w:rsid w:val="00B8532B"/>
    <w:rsid w:val="00B944CE"/>
    <w:rsid w:val="00BA6988"/>
    <w:rsid w:val="00BB2C42"/>
    <w:rsid w:val="00BB6382"/>
    <w:rsid w:val="00BC18A1"/>
    <w:rsid w:val="00BC2356"/>
    <w:rsid w:val="00BC2842"/>
    <w:rsid w:val="00BD0271"/>
    <w:rsid w:val="00BD122D"/>
    <w:rsid w:val="00BD62F2"/>
    <w:rsid w:val="00BE02DE"/>
    <w:rsid w:val="00BE18F9"/>
    <w:rsid w:val="00BE67C0"/>
    <w:rsid w:val="00BF1372"/>
    <w:rsid w:val="00BF18BF"/>
    <w:rsid w:val="00C015B4"/>
    <w:rsid w:val="00C02008"/>
    <w:rsid w:val="00C03309"/>
    <w:rsid w:val="00C043C9"/>
    <w:rsid w:val="00C130A2"/>
    <w:rsid w:val="00C13B60"/>
    <w:rsid w:val="00C17C91"/>
    <w:rsid w:val="00C252E8"/>
    <w:rsid w:val="00C254EB"/>
    <w:rsid w:val="00C27EE8"/>
    <w:rsid w:val="00C32B47"/>
    <w:rsid w:val="00C33837"/>
    <w:rsid w:val="00C40BE9"/>
    <w:rsid w:val="00C507D0"/>
    <w:rsid w:val="00C50A9A"/>
    <w:rsid w:val="00C56939"/>
    <w:rsid w:val="00C727D9"/>
    <w:rsid w:val="00C768A8"/>
    <w:rsid w:val="00C867EF"/>
    <w:rsid w:val="00CA13FA"/>
    <w:rsid w:val="00CB0263"/>
    <w:rsid w:val="00CB03F2"/>
    <w:rsid w:val="00CB71EB"/>
    <w:rsid w:val="00CC0803"/>
    <w:rsid w:val="00CC5A4A"/>
    <w:rsid w:val="00CD2487"/>
    <w:rsid w:val="00CD46EA"/>
    <w:rsid w:val="00CD4F4C"/>
    <w:rsid w:val="00CD720D"/>
    <w:rsid w:val="00CE2951"/>
    <w:rsid w:val="00D01367"/>
    <w:rsid w:val="00D03800"/>
    <w:rsid w:val="00D0492A"/>
    <w:rsid w:val="00D04C17"/>
    <w:rsid w:val="00D10928"/>
    <w:rsid w:val="00D10C26"/>
    <w:rsid w:val="00D133DC"/>
    <w:rsid w:val="00D14750"/>
    <w:rsid w:val="00D14D7E"/>
    <w:rsid w:val="00D2552E"/>
    <w:rsid w:val="00D2650A"/>
    <w:rsid w:val="00D2710C"/>
    <w:rsid w:val="00D32E30"/>
    <w:rsid w:val="00D335D5"/>
    <w:rsid w:val="00D34898"/>
    <w:rsid w:val="00D34B96"/>
    <w:rsid w:val="00D34ECA"/>
    <w:rsid w:val="00D35828"/>
    <w:rsid w:val="00D43831"/>
    <w:rsid w:val="00D45695"/>
    <w:rsid w:val="00D5426D"/>
    <w:rsid w:val="00D575BD"/>
    <w:rsid w:val="00D60451"/>
    <w:rsid w:val="00D64D33"/>
    <w:rsid w:val="00D75F5F"/>
    <w:rsid w:val="00D767F4"/>
    <w:rsid w:val="00D85852"/>
    <w:rsid w:val="00D86090"/>
    <w:rsid w:val="00D873D1"/>
    <w:rsid w:val="00D90346"/>
    <w:rsid w:val="00D91C08"/>
    <w:rsid w:val="00D921FD"/>
    <w:rsid w:val="00D9697D"/>
    <w:rsid w:val="00DA3523"/>
    <w:rsid w:val="00DA4CC9"/>
    <w:rsid w:val="00DA5839"/>
    <w:rsid w:val="00DA705F"/>
    <w:rsid w:val="00DA787F"/>
    <w:rsid w:val="00DB03A2"/>
    <w:rsid w:val="00DB24C0"/>
    <w:rsid w:val="00DB70D2"/>
    <w:rsid w:val="00DB7134"/>
    <w:rsid w:val="00DC4861"/>
    <w:rsid w:val="00DD0B9B"/>
    <w:rsid w:val="00DD6270"/>
    <w:rsid w:val="00DE6A11"/>
    <w:rsid w:val="00DF4AC6"/>
    <w:rsid w:val="00DF566E"/>
    <w:rsid w:val="00DF6E4A"/>
    <w:rsid w:val="00E031C6"/>
    <w:rsid w:val="00E03C92"/>
    <w:rsid w:val="00E073A3"/>
    <w:rsid w:val="00E12B9F"/>
    <w:rsid w:val="00E13F96"/>
    <w:rsid w:val="00E14BB6"/>
    <w:rsid w:val="00E1567D"/>
    <w:rsid w:val="00E16EE1"/>
    <w:rsid w:val="00E17A17"/>
    <w:rsid w:val="00E30541"/>
    <w:rsid w:val="00E3415F"/>
    <w:rsid w:val="00E345DB"/>
    <w:rsid w:val="00E36931"/>
    <w:rsid w:val="00E44654"/>
    <w:rsid w:val="00E448E8"/>
    <w:rsid w:val="00E46D06"/>
    <w:rsid w:val="00E47E7A"/>
    <w:rsid w:val="00E54BEC"/>
    <w:rsid w:val="00E6279F"/>
    <w:rsid w:val="00E62CD2"/>
    <w:rsid w:val="00E72629"/>
    <w:rsid w:val="00E7395E"/>
    <w:rsid w:val="00E763EB"/>
    <w:rsid w:val="00E774DB"/>
    <w:rsid w:val="00E80D9B"/>
    <w:rsid w:val="00E8176A"/>
    <w:rsid w:val="00E8629B"/>
    <w:rsid w:val="00E91CE0"/>
    <w:rsid w:val="00E9393E"/>
    <w:rsid w:val="00EA10E8"/>
    <w:rsid w:val="00EA325B"/>
    <w:rsid w:val="00EB2B1A"/>
    <w:rsid w:val="00EC048D"/>
    <w:rsid w:val="00ED07D4"/>
    <w:rsid w:val="00ED0F39"/>
    <w:rsid w:val="00ED0F79"/>
    <w:rsid w:val="00ED38EF"/>
    <w:rsid w:val="00ED44C4"/>
    <w:rsid w:val="00EE0365"/>
    <w:rsid w:val="00EE0A68"/>
    <w:rsid w:val="00EE0AF4"/>
    <w:rsid w:val="00EE358E"/>
    <w:rsid w:val="00EE3926"/>
    <w:rsid w:val="00EE5805"/>
    <w:rsid w:val="00EE732B"/>
    <w:rsid w:val="00EE7947"/>
    <w:rsid w:val="00EF1106"/>
    <w:rsid w:val="00EF5E8B"/>
    <w:rsid w:val="00EF6B75"/>
    <w:rsid w:val="00F0054C"/>
    <w:rsid w:val="00F044A1"/>
    <w:rsid w:val="00F1078F"/>
    <w:rsid w:val="00F13953"/>
    <w:rsid w:val="00F13A95"/>
    <w:rsid w:val="00F1430C"/>
    <w:rsid w:val="00F16369"/>
    <w:rsid w:val="00F17888"/>
    <w:rsid w:val="00F22C03"/>
    <w:rsid w:val="00F24226"/>
    <w:rsid w:val="00F26A61"/>
    <w:rsid w:val="00F317CC"/>
    <w:rsid w:val="00F32D29"/>
    <w:rsid w:val="00F34888"/>
    <w:rsid w:val="00F36891"/>
    <w:rsid w:val="00F521AF"/>
    <w:rsid w:val="00F53776"/>
    <w:rsid w:val="00F5776F"/>
    <w:rsid w:val="00F62AC6"/>
    <w:rsid w:val="00F663D3"/>
    <w:rsid w:val="00F66D1E"/>
    <w:rsid w:val="00F7773A"/>
    <w:rsid w:val="00F86FE2"/>
    <w:rsid w:val="00F8702A"/>
    <w:rsid w:val="00F948F2"/>
    <w:rsid w:val="00F94D34"/>
    <w:rsid w:val="00F95656"/>
    <w:rsid w:val="00FA1307"/>
    <w:rsid w:val="00FA76E9"/>
    <w:rsid w:val="00FB1050"/>
    <w:rsid w:val="00FB30DA"/>
    <w:rsid w:val="00FB5243"/>
    <w:rsid w:val="00FB5378"/>
    <w:rsid w:val="00FC295B"/>
    <w:rsid w:val="00FD13D3"/>
    <w:rsid w:val="00FD21E5"/>
    <w:rsid w:val="00FD5403"/>
    <w:rsid w:val="00FD6EA8"/>
    <w:rsid w:val="00FE1391"/>
    <w:rsid w:val="00FE18DD"/>
    <w:rsid w:val="00FE200A"/>
    <w:rsid w:val="00FE5176"/>
    <w:rsid w:val="00FF1201"/>
    <w:rsid w:val="00FF1CD4"/>
    <w:rsid w:val="00FF2348"/>
    <w:rsid w:val="00FF2BCC"/>
    <w:rsid w:val="00FF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qFormat/>
    <w:rsid w:val="00A91F45"/>
    <w:pPr>
      <w:ind w:left="720"/>
      <w:contextualSpacing/>
    </w:pPr>
  </w:style>
  <w:style w:type="paragraph" w:customStyle="1" w:styleId="ConsTitle">
    <w:name w:val="ConsTitle"/>
    <w:rsid w:val="003A4BA0"/>
    <w:pPr>
      <w:widowControl w:val="0"/>
      <w:spacing w:after="0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customStyle="1" w:styleId="ab">
    <w:name w:val="работе Ассоциации"/>
    <w:basedOn w:val="a"/>
    <w:rsid w:val="00327483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FR2">
    <w:name w:val="FR2"/>
    <w:rsid w:val="003145D7"/>
    <w:pPr>
      <w:widowControl w:val="0"/>
      <w:snapToGrid w:val="0"/>
      <w:spacing w:after="0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B293-0DFD-41EF-8010-D301A7ED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3</cp:revision>
  <cp:lastPrinted>2016-07-12T15:39:00Z</cp:lastPrinted>
  <dcterms:created xsi:type="dcterms:W3CDTF">2024-01-12T08:06:00Z</dcterms:created>
  <dcterms:modified xsi:type="dcterms:W3CDTF">2024-01-12T08:06:00Z</dcterms:modified>
</cp:coreProperties>
</file>