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131C7" w:rsidRPr="00B64DFD" w:rsidTr="00DA72FF">
        <w:trPr>
          <w:trHeight w:val="719"/>
        </w:trPr>
        <w:tc>
          <w:tcPr>
            <w:tcW w:w="9570" w:type="dxa"/>
          </w:tcPr>
          <w:p w:rsidR="001131C7" w:rsidRPr="00B64DFD" w:rsidRDefault="001131C7" w:rsidP="00DA72F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131C7" w:rsidRPr="00B64DFD" w:rsidRDefault="001131C7" w:rsidP="001131C7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131C7" w:rsidTr="00DA72F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C7" w:rsidRPr="00744714" w:rsidRDefault="001131C7" w:rsidP="003B7D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3B7D16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B7D16">
              <w:rPr>
                <w:rFonts w:ascii="Times New Roman" w:hAnsi="Times New Roman"/>
                <w:b/>
                <w:bCs/>
                <w:sz w:val="28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131C7" w:rsidRDefault="001131C7" w:rsidP="00DA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131C7" w:rsidRDefault="001131C7" w:rsidP="00DA72F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C7" w:rsidRPr="00744714" w:rsidRDefault="003B7D16" w:rsidP="00F228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1131C7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22878">
              <w:rPr>
                <w:rFonts w:ascii="Times New Roman" w:hAnsi="Times New Roman"/>
                <w:b/>
                <w:bCs/>
                <w:sz w:val="28"/>
              </w:rPr>
              <w:t>228</w:t>
            </w:r>
            <w:r w:rsidR="001131C7">
              <w:rPr>
                <w:rFonts w:ascii="Times New Roman" w:hAnsi="Times New Roman"/>
                <w:b/>
                <w:bCs/>
                <w:sz w:val="28"/>
              </w:rPr>
              <w:t>-5</w:t>
            </w:r>
          </w:p>
        </w:tc>
      </w:tr>
      <w:tr w:rsidR="001131C7" w:rsidTr="00DA72F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C7" w:rsidRDefault="001131C7" w:rsidP="00DA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131C7" w:rsidRDefault="001131C7" w:rsidP="00DA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131C7" w:rsidRDefault="001131C7" w:rsidP="00DA72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17F2" w:rsidRPr="00D62583" w:rsidRDefault="002617F2" w:rsidP="002617F2">
      <w:pPr>
        <w:pStyle w:val="a4"/>
        <w:rPr>
          <w:sz w:val="16"/>
          <w:szCs w:val="16"/>
        </w:rPr>
      </w:pPr>
    </w:p>
    <w:p w:rsidR="002334E5" w:rsidRPr="001131C7" w:rsidRDefault="002334E5" w:rsidP="002334E5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EB617F">
        <w:rPr>
          <w:rFonts w:ascii="Times New Roman" w:hAnsi="Times New Roman"/>
          <w:i w:val="0"/>
          <w:sz w:val="28"/>
          <w:szCs w:val="28"/>
        </w:rPr>
        <w:t xml:space="preserve">О </w:t>
      </w:r>
      <w:r>
        <w:rPr>
          <w:rFonts w:ascii="Times New Roman" w:hAnsi="Times New Roman"/>
          <w:i w:val="0"/>
          <w:sz w:val="28"/>
          <w:szCs w:val="28"/>
        </w:rPr>
        <w:t>количественном составе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участковых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B617F">
        <w:rPr>
          <w:rFonts w:ascii="Times New Roman" w:hAnsi="Times New Roman"/>
          <w:i w:val="0"/>
          <w:sz w:val="28"/>
          <w:szCs w:val="28"/>
        </w:rPr>
        <w:t>избирательных комиссий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формируемых 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i w:val="0"/>
          <w:sz w:val="28"/>
          <w:szCs w:val="28"/>
        </w:rPr>
        <w:t xml:space="preserve">образования </w:t>
      </w:r>
      <w:r w:rsidRPr="001131C7">
        <w:rPr>
          <w:rFonts w:ascii="Times New Roman" w:hAnsi="Times New Roman"/>
          <w:i w:val="0"/>
          <w:sz w:val="28"/>
          <w:szCs w:val="28"/>
        </w:rPr>
        <w:t>Бельск</w:t>
      </w:r>
      <w:r>
        <w:rPr>
          <w:rFonts w:ascii="Times New Roman" w:hAnsi="Times New Roman"/>
          <w:i w:val="0"/>
          <w:sz w:val="28"/>
          <w:szCs w:val="28"/>
        </w:rPr>
        <w:t>ий</w:t>
      </w:r>
      <w:r w:rsidRPr="001131C7">
        <w:rPr>
          <w:rFonts w:ascii="Times New Roman" w:hAnsi="Times New Roman"/>
          <w:i w:val="0"/>
          <w:sz w:val="28"/>
          <w:szCs w:val="28"/>
        </w:rPr>
        <w:t xml:space="preserve"> муниципальн</w:t>
      </w:r>
      <w:r>
        <w:rPr>
          <w:rFonts w:ascii="Times New Roman" w:hAnsi="Times New Roman"/>
          <w:i w:val="0"/>
          <w:sz w:val="28"/>
          <w:szCs w:val="28"/>
        </w:rPr>
        <w:t>ый</w:t>
      </w:r>
      <w:r w:rsidRPr="001131C7">
        <w:rPr>
          <w:rFonts w:ascii="Times New Roman" w:hAnsi="Times New Roman"/>
          <w:i w:val="0"/>
          <w:sz w:val="28"/>
          <w:szCs w:val="28"/>
        </w:rPr>
        <w:t xml:space="preserve"> округ</w:t>
      </w:r>
      <w:r w:rsidR="00F22878">
        <w:rPr>
          <w:rFonts w:ascii="Times New Roman" w:hAnsi="Times New Roman"/>
          <w:i w:val="0"/>
          <w:sz w:val="28"/>
          <w:szCs w:val="28"/>
        </w:rPr>
        <w:t xml:space="preserve"> Тверской области</w:t>
      </w:r>
    </w:p>
    <w:p w:rsidR="002334E5" w:rsidRDefault="002334E5" w:rsidP="002334E5">
      <w:pPr>
        <w:pStyle w:val="f12"/>
        <w:jc w:val="center"/>
        <w:rPr>
          <w:sz w:val="24"/>
          <w:szCs w:val="24"/>
        </w:rPr>
      </w:pPr>
    </w:p>
    <w:p w:rsidR="002334E5" w:rsidRPr="00EB617F" w:rsidRDefault="002334E5" w:rsidP="002334E5">
      <w:pPr>
        <w:pStyle w:val="f12"/>
        <w:spacing w:line="360" w:lineRule="auto"/>
        <w:rPr>
          <w:b/>
          <w:szCs w:val="28"/>
        </w:rPr>
      </w:pPr>
      <w:r w:rsidRPr="00EB617F">
        <w:rPr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</w:t>
      </w:r>
      <w:r w:rsidRPr="00EB617F">
        <w:rPr>
          <w:bCs/>
          <w:szCs w:val="28"/>
        </w:rPr>
        <w:t> </w:t>
      </w:r>
      <w:r w:rsidRPr="00EB617F">
        <w:rPr>
          <w:szCs w:val="28"/>
        </w:rPr>
        <w:t xml:space="preserve">111/863-8, </w:t>
      </w:r>
      <w:r w:rsidR="00D62583">
        <w:rPr>
          <w:szCs w:val="28"/>
        </w:rPr>
        <w:t xml:space="preserve">территориальная </w:t>
      </w:r>
      <w:r w:rsidR="00D62583" w:rsidRPr="005F3F96">
        <w:rPr>
          <w:szCs w:val="28"/>
        </w:rPr>
        <w:t>избирательная комиссия</w:t>
      </w:r>
      <w:r w:rsidR="00D62583">
        <w:rPr>
          <w:szCs w:val="28"/>
        </w:rPr>
        <w:t xml:space="preserve"> Бельского района</w:t>
      </w:r>
      <w:r w:rsidR="00D62583" w:rsidRPr="005F3F96">
        <w:rPr>
          <w:szCs w:val="28"/>
        </w:rPr>
        <w:t xml:space="preserve">  </w:t>
      </w:r>
      <w:r w:rsidR="00D62583" w:rsidRPr="005F3F96">
        <w:rPr>
          <w:b/>
          <w:spacing w:val="40"/>
          <w:szCs w:val="28"/>
        </w:rPr>
        <w:t>постановляет</w:t>
      </w:r>
      <w:r w:rsidR="00D62583" w:rsidRPr="005F3F96">
        <w:rPr>
          <w:b/>
          <w:szCs w:val="28"/>
        </w:rPr>
        <w:t>:</w:t>
      </w:r>
    </w:p>
    <w:p w:rsidR="002334E5" w:rsidRDefault="002334E5" w:rsidP="002334E5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Определить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количественный состав 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участковых избирательных комиссий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формируемых на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образования </w:t>
      </w:r>
      <w:r w:rsidR="00D62583">
        <w:rPr>
          <w:rFonts w:ascii="Times New Roman" w:hAnsi="Times New Roman"/>
          <w:b w:val="0"/>
          <w:i w:val="0"/>
          <w:sz w:val="28"/>
          <w:szCs w:val="28"/>
        </w:rPr>
        <w:t>Бельский муниципальный округ</w:t>
      </w:r>
      <w:r w:rsidR="00F22878">
        <w:rPr>
          <w:rFonts w:ascii="Times New Roman" w:hAnsi="Times New Roman"/>
          <w:b w:val="0"/>
          <w:i w:val="0"/>
          <w:sz w:val="28"/>
          <w:szCs w:val="28"/>
        </w:rPr>
        <w:t xml:space="preserve"> Тверской области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, срока полномочий 2023-2028 г.г.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согласно приложению.</w:t>
      </w:r>
    </w:p>
    <w:p w:rsidR="00D62583" w:rsidRDefault="00D62583" w:rsidP="00D62583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F2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</w:t>
      </w:r>
      <w:r w:rsidRPr="002617F2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1131C7" w:rsidRPr="00B64DFD" w:rsidTr="00DA72FF">
        <w:tc>
          <w:tcPr>
            <w:tcW w:w="4248" w:type="dxa"/>
            <w:vAlign w:val="bottom"/>
            <w:hideMark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131C7" w:rsidRPr="00B64DFD" w:rsidTr="00DA72FF">
        <w:tc>
          <w:tcPr>
            <w:tcW w:w="4248" w:type="dxa"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131C7" w:rsidRPr="00B64DFD" w:rsidTr="00DA72FF">
        <w:tc>
          <w:tcPr>
            <w:tcW w:w="4248" w:type="dxa"/>
            <w:vAlign w:val="bottom"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1131C7" w:rsidRPr="00B64DFD" w:rsidRDefault="001131C7" w:rsidP="00DA72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 А. Милаева</w:t>
            </w:r>
          </w:p>
        </w:tc>
      </w:tr>
    </w:tbl>
    <w:p w:rsidR="00E031C6" w:rsidRDefault="00E031C6"/>
    <w:p w:rsidR="002617F2" w:rsidRDefault="002617F2"/>
    <w:tbl>
      <w:tblPr>
        <w:tblW w:w="0" w:type="auto"/>
        <w:tblInd w:w="4928" w:type="dxa"/>
        <w:tblLook w:val="01E0"/>
      </w:tblPr>
      <w:tblGrid>
        <w:gridCol w:w="4643"/>
      </w:tblGrid>
      <w:tr w:rsidR="000D30BF" w:rsidRPr="000D30BF" w:rsidTr="00044F6E">
        <w:tc>
          <w:tcPr>
            <w:tcW w:w="4643" w:type="dxa"/>
            <w:shd w:val="clear" w:color="auto" w:fill="auto"/>
          </w:tcPr>
          <w:p w:rsidR="000D30BF" w:rsidRPr="000D30BF" w:rsidRDefault="000D30BF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B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D30BF" w:rsidRPr="000D30BF" w:rsidTr="00044F6E">
        <w:trPr>
          <w:trHeight w:val="324"/>
        </w:trPr>
        <w:tc>
          <w:tcPr>
            <w:tcW w:w="4643" w:type="dxa"/>
            <w:shd w:val="clear" w:color="auto" w:fill="auto"/>
          </w:tcPr>
          <w:p w:rsidR="000D30BF" w:rsidRPr="000D30BF" w:rsidRDefault="000D30BF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B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D30BF" w:rsidRPr="000D30BF" w:rsidTr="00044F6E">
        <w:tc>
          <w:tcPr>
            <w:tcW w:w="4643" w:type="dxa"/>
            <w:shd w:val="clear" w:color="auto" w:fill="auto"/>
          </w:tcPr>
          <w:p w:rsidR="00044F6E" w:rsidRPr="00044F6E" w:rsidRDefault="000D30BF" w:rsidP="00044F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6E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0D30BF" w:rsidRPr="000D30BF" w:rsidRDefault="000D30BF" w:rsidP="00044F6E">
            <w:pPr>
              <w:pStyle w:val="a4"/>
              <w:jc w:val="center"/>
            </w:pPr>
            <w:r w:rsidRPr="00044F6E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</w:tr>
      <w:tr w:rsidR="000D30BF" w:rsidRPr="000D30BF" w:rsidTr="00044F6E">
        <w:tc>
          <w:tcPr>
            <w:tcW w:w="4643" w:type="dxa"/>
            <w:shd w:val="clear" w:color="auto" w:fill="auto"/>
            <w:vAlign w:val="bottom"/>
          </w:tcPr>
          <w:p w:rsidR="000D30BF" w:rsidRPr="000D30BF" w:rsidRDefault="000D30BF" w:rsidP="0004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2287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878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0D30BF">
              <w:rPr>
                <w:rFonts w:ascii="Times New Roman" w:hAnsi="Times New Roman"/>
                <w:sz w:val="28"/>
                <w:szCs w:val="28"/>
              </w:rPr>
              <w:t xml:space="preserve"> 2023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878">
              <w:rPr>
                <w:rFonts w:ascii="Times New Roman" w:hAnsi="Times New Roman"/>
                <w:sz w:val="28"/>
                <w:szCs w:val="28"/>
              </w:rPr>
              <w:t>41/228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72043E" w:rsidRDefault="0072043E" w:rsidP="000D30BF">
      <w:p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72043E" w:rsidRPr="0072043E" w:rsidRDefault="000D30BF" w:rsidP="007204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043E">
        <w:rPr>
          <w:rFonts w:ascii="Times New Roman" w:hAnsi="Times New Roman"/>
          <w:b/>
          <w:sz w:val="28"/>
          <w:szCs w:val="28"/>
        </w:rPr>
        <w:t>Количественный состав уч</w:t>
      </w:r>
      <w:r w:rsidR="0072043E" w:rsidRPr="0072043E">
        <w:rPr>
          <w:rFonts w:ascii="Times New Roman" w:hAnsi="Times New Roman"/>
          <w:b/>
          <w:sz w:val="28"/>
          <w:szCs w:val="28"/>
        </w:rPr>
        <w:t xml:space="preserve">астковых избирательных комиссий, </w:t>
      </w:r>
    </w:p>
    <w:p w:rsidR="0072043E" w:rsidRPr="0072043E" w:rsidRDefault="0072043E" w:rsidP="007204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043E">
        <w:rPr>
          <w:rFonts w:ascii="Times New Roman" w:hAnsi="Times New Roman"/>
          <w:b/>
          <w:sz w:val="28"/>
          <w:szCs w:val="28"/>
        </w:rPr>
        <w:t>формируемых на территории муниципального образования</w:t>
      </w:r>
    </w:p>
    <w:p w:rsidR="00646FE0" w:rsidRDefault="0072043E" w:rsidP="007204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043E">
        <w:rPr>
          <w:rFonts w:ascii="Times New Roman" w:hAnsi="Times New Roman"/>
          <w:b/>
          <w:sz w:val="28"/>
          <w:szCs w:val="28"/>
        </w:rPr>
        <w:t>Бельский муниципальный округ Тверской области</w:t>
      </w:r>
    </w:p>
    <w:p w:rsidR="000D30BF" w:rsidRPr="0072043E" w:rsidRDefault="000D30BF" w:rsidP="0072043E">
      <w:pPr>
        <w:pStyle w:val="a4"/>
        <w:jc w:val="center"/>
      </w:pPr>
      <w:r w:rsidRPr="0072043E">
        <w:br/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88"/>
        <w:gridCol w:w="4111"/>
      </w:tblGrid>
      <w:tr w:rsidR="00922483" w:rsidRPr="002F283A" w:rsidTr="00646FE0">
        <w:tc>
          <w:tcPr>
            <w:tcW w:w="513" w:type="dxa"/>
            <w:shd w:val="clear" w:color="auto" w:fill="auto"/>
            <w:vAlign w:val="center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5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5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646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5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5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646FE0" w:rsidP="00646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6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5B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6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2483" w:rsidRPr="002F283A" w:rsidTr="00646FE0">
        <w:tc>
          <w:tcPr>
            <w:tcW w:w="513" w:type="dxa"/>
            <w:shd w:val="clear" w:color="auto" w:fill="auto"/>
          </w:tcPr>
          <w:p w:rsidR="00922483" w:rsidRPr="00646FE0" w:rsidRDefault="00922483" w:rsidP="002F2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6</w:t>
            </w:r>
            <w:r w:rsidR="00646FE0" w:rsidRPr="00646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22483" w:rsidRPr="00646FE0" w:rsidRDefault="00922483" w:rsidP="00DA7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F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F283A" w:rsidRDefault="002F283A" w:rsidP="000D30BF">
      <w:p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2F283A" w:rsidRPr="00655AAE" w:rsidRDefault="002F283A" w:rsidP="000D30BF">
      <w:p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0D30BF" w:rsidRPr="00C93449" w:rsidRDefault="000D30BF" w:rsidP="000D30BF">
      <w:pPr>
        <w:jc w:val="center"/>
      </w:pPr>
    </w:p>
    <w:p w:rsidR="002617F2" w:rsidRDefault="002617F2"/>
    <w:sectPr w:rsidR="002617F2" w:rsidSect="00D6258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31C7"/>
    <w:rsid w:val="00000D4C"/>
    <w:rsid w:val="00041460"/>
    <w:rsid w:val="00044F6E"/>
    <w:rsid w:val="0008413A"/>
    <w:rsid w:val="000847B6"/>
    <w:rsid w:val="000A3A94"/>
    <w:rsid w:val="000D30BF"/>
    <w:rsid w:val="001131C7"/>
    <w:rsid w:val="001558AD"/>
    <w:rsid w:val="00166BFA"/>
    <w:rsid w:val="001769F1"/>
    <w:rsid w:val="0018741D"/>
    <w:rsid w:val="001B7B03"/>
    <w:rsid w:val="001C1264"/>
    <w:rsid w:val="001E23EF"/>
    <w:rsid w:val="002260F1"/>
    <w:rsid w:val="002334E5"/>
    <w:rsid w:val="002617F2"/>
    <w:rsid w:val="0028165D"/>
    <w:rsid w:val="002F283A"/>
    <w:rsid w:val="00354BD5"/>
    <w:rsid w:val="0038098F"/>
    <w:rsid w:val="003A7D1E"/>
    <w:rsid w:val="003B7D16"/>
    <w:rsid w:val="003E236E"/>
    <w:rsid w:val="00433EC9"/>
    <w:rsid w:val="00472C02"/>
    <w:rsid w:val="0047627C"/>
    <w:rsid w:val="004A1A7E"/>
    <w:rsid w:val="004F3732"/>
    <w:rsid w:val="00503DE1"/>
    <w:rsid w:val="00552084"/>
    <w:rsid w:val="0056653F"/>
    <w:rsid w:val="005B53A4"/>
    <w:rsid w:val="005B72AC"/>
    <w:rsid w:val="005F65E7"/>
    <w:rsid w:val="00646FE0"/>
    <w:rsid w:val="00655AAE"/>
    <w:rsid w:val="006B2ADB"/>
    <w:rsid w:val="006C076D"/>
    <w:rsid w:val="0072043E"/>
    <w:rsid w:val="007249B4"/>
    <w:rsid w:val="00726BF5"/>
    <w:rsid w:val="007A23CA"/>
    <w:rsid w:val="007B343B"/>
    <w:rsid w:val="007D6214"/>
    <w:rsid w:val="00834B61"/>
    <w:rsid w:val="008419B6"/>
    <w:rsid w:val="008470CA"/>
    <w:rsid w:val="008872CA"/>
    <w:rsid w:val="008A2E26"/>
    <w:rsid w:val="008E2677"/>
    <w:rsid w:val="00922483"/>
    <w:rsid w:val="0099607D"/>
    <w:rsid w:val="00AA0CA6"/>
    <w:rsid w:val="00AF2ACC"/>
    <w:rsid w:val="00B2719A"/>
    <w:rsid w:val="00C54476"/>
    <w:rsid w:val="00C74D2B"/>
    <w:rsid w:val="00C95E05"/>
    <w:rsid w:val="00CA0421"/>
    <w:rsid w:val="00CA3E37"/>
    <w:rsid w:val="00CF0CB8"/>
    <w:rsid w:val="00D13921"/>
    <w:rsid w:val="00D62583"/>
    <w:rsid w:val="00D73F33"/>
    <w:rsid w:val="00DB349F"/>
    <w:rsid w:val="00DD6A3B"/>
    <w:rsid w:val="00E031C6"/>
    <w:rsid w:val="00E257F2"/>
    <w:rsid w:val="00E70A49"/>
    <w:rsid w:val="00E94D71"/>
    <w:rsid w:val="00EC3A5A"/>
    <w:rsid w:val="00F22878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1131C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131C7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1131C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1131C7"/>
    <w:pPr>
      <w:widowControl w:val="0"/>
      <w:snapToGrid w:val="0"/>
      <w:spacing w:after="0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1131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373B-EB14-4CD6-A37B-32076C2A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2023-03-09T14:15:00Z</cp:lastPrinted>
  <dcterms:created xsi:type="dcterms:W3CDTF">2023-04-10T12:35:00Z</dcterms:created>
  <dcterms:modified xsi:type="dcterms:W3CDTF">2023-04-10T12:35:00Z</dcterms:modified>
</cp:coreProperties>
</file>