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01DFA" w:rsidTr="00B63328">
        <w:trPr>
          <w:trHeight w:val="719"/>
        </w:trPr>
        <w:tc>
          <w:tcPr>
            <w:tcW w:w="9570" w:type="dxa"/>
          </w:tcPr>
          <w:p w:rsidR="00601DFA" w:rsidRDefault="00601DFA" w:rsidP="00B6332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01DFA" w:rsidRDefault="00601DFA" w:rsidP="00601DFA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01DFA" w:rsidTr="00B63328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1DFA" w:rsidRPr="00744714" w:rsidRDefault="00D0749B" w:rsidP="00792FB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D0749B">
              <w:rPr>
                <w:rFonts w:ascii="Times New Roman" w:hAnsi="Times New Roman"/>
                <w:b/>
                <w:bCs/>
                <w:sz w:val="28"/>
              </w:rPr>
              <w:t>22</w:t>
            </w:r>
            <w:r w:rsidR="00601DFA" w:rsidRPr="00D0749B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792FBD" w:rsidRPr="00D0749B">
              <w:rPr>
                <w:rFonts w:ascii="Times New Roman" w:hAnsi="Times New Roman"/>
                <w:b/>
                <w:bCs/>
                <w:sz w:val="28"/>
              </w:rPr>
              <w:t>августа</w:t>
            </w:r>
            <w:r w:rsidR="00601DFA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>20</w:t>
            </w:r>
            <w:r w:rsidR="00792FBD">
              <w:rPr>
                <w:rFonts w:ascii="Times New Roman" w:hAnsi="Times New Roman"/>
                <w:b/>
                <w:bCs/>
                <w:sz w:val="28"/>
              </w:rPr>
              <w:t>22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01DFA" w:rsidRDefault="00601DFA" w:rsidP="00B63328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1DFA" w:rsidRPr="00744714" w:rsidRDefault="00792FBD" w:rsidP="00D0749B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31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8"/>
              </w:rPr>
              <w:t>17</w:t>
            </w:r>
            <w:r w:rsidR="00D0749B"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5</w:t>
            </w:r>
          </w:p>
        </w:tc>
      </w:tr>
      <w:tr w:rsidR="00601DFA" w:rsidTr="00B63328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01DFA" w:rsidRDefault="00601DFA" w:rsidP="00601DF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освобождении от обязанностей члена участковой избирательной комиссии с правом решающего голоса избирательного участка №</w:t>
      </w:r>
      <w:r w:rsidR="0038003D">
        <w:rPr>
          <w:b/>
          <w:sz w:val="28"/>
          <w:szCs w:val="28"/>
        </w:rPr>
        <w:t xml:space="preserve"> 5</w:t>
      </w:r>
      <w:r w:rsidR="00EB1B00">
        <w:rPr>
          <w:b/>
          <w:sz w:val="28"/>
          <w:szCs w:val="28"/>
        </w:rPr>
        <w:t>8</w:t>
      </w:r>
      <w:r w:rsidR="00F676CD">
        <w:rPr>
          <w:b/>
          <w:sz w:val="28"/>
          <w:szCs w:val="28"/>
        </w:rPr>
        <w:t xml:space="preserve"> </w:t>
      </w:r>
      <w:r w:rsidR="0011042E">
        <w:rPr>
          <w:b/>
          <w:sz w:val="28"/>
          <w:szCs w:val="28"/>
        </w:rPr>
        <w:t>Е.А.Чачковой</w:t>
      </w:r>
    </w:p>
    <w:p w:rsidR="00601DFA" w:rsidRPr="00C97259" w:rsidRDefault="00601DFA" w:rsidP="006116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43B79">
        <w:rPr>
          <w:sz w:val="28"/>
          <w:szCs w:val="28"/>
        </w:rPr>
        <w:t>В соответствии со статьей 26</w:t>
      </w:r>
      <w:r w:rsidR="00C97259">
        <w:rPr>
          <w:sz w:val="28"/>
          <w:szCs w:val="28"/>
        </w:rPr>
        <w:t>,</w:t>
      </w:r>
      <w:r w:rsidR="00E43B79">
        <w:rPr>
          <w:sz w:val="28"/>
          <w:szCs w:val="28"/>
        </w:rPr>
        <w:t xml:space="preserve"> </w:t>
      </w:r>
      <w:r w:rsidR="00470114">
        <w:rPr>
          <w:sz w:val="28"/>
          <w:szCs w:val="28"/>
        </w:rPr>
        <w:t>подпункта «а</w:t>
      </w:r>
      <w:r w:rsidR="00E43B79">
        <w:rPr>
          <w:sz w:val="28"/>
          <w:szCs w:val="28"/>
        </w:rPr>
        <w:t xml:space="preserve">» пункта 6 статьи 29 Федерального закона от 12.06.2002 № 67-ФЗ «Об основных гарантиях избирательных прав и права на участие в референдуме граждан Российской Федерации», со статьей 22, </w:t>
      </w:r>
      <w:r w:rsidR="00470114">
        <w:rPr>
          <w:sz w:val="28"/>
          <w:szCs w:val="28"/>
        </w:rPr>
        <w:t>подпункта «а</w:t>
      </w:r>
      <w:r w:rsidR="00E43B79">
        <w:rPr>
          <w:sz w:val="28"/>
          <w:szCs w:val="28"/>
        </w:rPr>
        <w:t>» пункта 6 статьи 25 Избирательного кодекса Тверской области от 07.04.2003 №20-ЗО</w:t>
      </w:r>
      <w:r>
        <w:rPr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8418F7">
        <w:rPr>
          <w:snapToGrid w:val="0"/>
          <w:sz w:val="28"/>
          <w:szCs w:val="28"/>
        </w:rPr>
        <w:t>Бельского</w:t>
      </w:r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района </w:t>
      </w:r>
      <w:r>
        <w:rPr>
          <w:b/>
          <w:spacing w:val="30"/>
          <w:sz w:val="28"/>
        </w:rPr>
        <w:t>постановляет</w:t>
      </w:r>
      <w:r>
        <w:rPr>
          <w:b/>
          <w:sz w:val="28"/>
        </w:rPr>
        <w:t>:</w:t>
      </w:r>
    </w:p>
    <w:p w:rsidR="00601DFA" w:rsidRPr="00F21E55" w:rsidRDefault="00601DFA" w:rsidP="0061167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418F7">
        <w:rPr>
          <w:sz w:val="28"/>
          <w:szCs w:val="28"/>
        </w:rPr>
        <w:t xml:space="preserve"> </w:t>
      </w:r>
      <w:r>
        <w:rPr>
          <w:sz w:val="28"/>
          <w:szCs w:val="28"/>
        </w:rPr>
        <w:t>Освободить от обязанностей члена участковой  избирательной комиссии с правом решающего голоса  избирательного участка №</w:t>
      </w:r>
      <w:r w:rsidR="0038003D">
        <w:rPr>
          <w:sz w:val="28"/>
          <w:szCs w:val="28"/>
        </w:rPr>
        <w:t xml:space="preserve"> 5</w:t>
      </w:r>
      <w:r w:rsidR="00EB1B00">
        <w:rPr>
          <w:sz w:val="28"/>
          <w:szCs w:val="28"/>
        </w:rPr>
        <w:t>8</w:t>
      </w:r>
      <w:r>
        <w:rPr>
          <w:sz w:val="28"/>
          <w:szCs w:val="28"/>
        </w:rPr>
        <w:t xml:space="preserve"> до истечения срока полномочий</w:t>
      </w:r>
      <w:r w:rsidR="0079410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1042E">
        <w:rPr>
          <w:sz w:val="28"/>
          <w:szCs w:val="28"/>
        </w:rPr>
        <w:t xml:space="preserve">Чачкову Елену </w:t>
      </w:r>
      <w:r w:rsidR="00D32498">
        <w:rPr>
          <w:sz w:val="28"/>
          <w:szCs w:val="28"/>
        </w:rPr>
        <w:t>Александровну</w:t>
      </w:r>
      <w:r w:rsidR="008418F7">
        <w:rPr>
          <w:sz w:val="28"/>
          <w:szCs w:val="28"/>
        </w:rPr>
        <w:t>, 19</w:t>
      </w:r>
      <w:r w:rsidR="00D32498">
        <w:rPr>
          <w:sz w:val="28"/>
          <w:szCs w:val="28"/>
        </w:rPr>
        <w:t>60</w:t>
      </w:r>
      <w:r w:rsidR="00536D79">
        <w:rPr>
          <w:sz w:val="28"/>
          <w:szCs w:val="28"/>
        </w:rPr>
        <w:t xml:space="preserve"> </w:t>
      </w:r>
      <w:r>
        <w:rPr>
          <w:sz w:val="28"/>
          <w:szCs w:val="28"/>
        </w:rPr>
        <w:t>года рождения, предложенн</w:t>
      </w:r>
      <w:r w:rsidR="003F4456">
        <w:rPr>
          <w:sz w:val="28"/>
          <w:szCs w:val="28"/>
        </w:rPr>
        <w:t>ую</w:t>
      </w:r>
      <w:r w:rsidR="00F21E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назначения в состав участковой избирательной комиссии </w:t>
      </w:r>
      <w:r w:rsidR="00D32498">
        <w:rPr>
          <w:sz w:val="28"/>
          <w:szCs w:val="28"/>
        </w:rPr>
        <w:t>М</w:t>
      </w:r>
      <w:r w:rsidR="005E351D">
        <w:rPr>
          <w:sz w:val="28"/>
          <w:szCs w:val="28"/>
        </w:rPr>
        <w:t xml:space="preserve">естным отделением </w:t>
      </w:r>
      <w:r w:rsidR="00D32498">
        <w:rPr>
          <w:sz w:val="28"/>
          <w:szCs w:val="28"/>
        </w:rPr>
        <w:t>П</w:t>
      </w:r>
      <w:r w:rsidR="005E351D">
        <w:rPr>
          <w:sz w:val="28"/>
          <w:szCs w:val="28"/>
        </w:rPr>
        <w:t>олитической партии «</w:t>
      </w:r>
      <w:r w:rsidR="00D32498">
        <w:rPr>
          <w:sz w:val="28"/>
          <w:szCs w:val="28"/>
        </w:rPr>
        <w:t>СПРАВЕДЛИВАЯ</w:t>
      </w:r>
      <w:r w:rsidR="005E351D">
        <w:rPr>
          <w:sz w:val="28"/>
          <w:szCs w:val="28"/>
        </w:rPr>
        <w:t xml:space="preserve"> РОССИЯ»</w:t>
      </w:r>
      <w:r w:rsidR="00D32498">
        <w:rPr>
          <w:sz w:val="28"/>
          <w:szCs w:val="28"/>
        </w:rPr>
        <w:t xml:space="preserve"> в Бельском районе Тверской области</w:t>
      </w:r>
      <w:r w:rsidR="005E351D">
        <w:rPr>
          <w:sz w:val="28"/>
          <w:szCs w:val="28"/>
        </w:rPr>
        <w:t>.</w:t>
      </w:r>
    </w:p>
    <w:p w:rsidR="00601DFA" w:rsidRDefault="00601DFA" w:rsidP="00CC147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C0943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F21E55">
        <w:rPr>
          <w:sz w:val="28"/>
          <w:szCs w:val="28"/>
        </w:rPr>
        <w:t xml:space="preserve"> 5</w:t>
      </w:r>
      <w:r w:rsidR="00A521D1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CC147F" w:rsidRDefault="007C0943" w:rsidP="00CC147F">
      <w:pPr>
        <w:spacing w:line="360" w:lineRule="auto"/>
        <w:ind w:firstLine="600"/>
        <w:jc w:val="both"/>
        <w:rPr>
          <w:sz w:val="28"/>
          <w:szCs w:val="28"/>
        </w:rPr>
      </w:pPr>
      <w:r w:rsidRPr="00CC147F">
        <w:rPr>
          <w:sz w:val="28"/>
          <w:szCs w:val="28"/>
        </w:rPr>
        <w:t>3</w:t>
      </w:r>
      <w:r w:rsidR="00601DFA" w:rsidRPr="00CC147F">
        <w:rPr>
          <w:sz w:val="28"/>
          <w:szCs w:val="28"/>
        </w:rPr>
        <w:t xml:space="preserve">. </w:t>
      </w:r>
      <w:r w:rsidR="00CC147F" w:rsidRPr="00CC147F">
        <w:rPr>
          <w:sz w:val="28"/>
          <w:szCs w:val="28"/>
        </w:rPr>
        <w:t>Разместить</w:t>
      </w:r>
      <w:r w:rsidR="00CC147F" w:rsidRPr="003C4636">
        <w:rPr>
          <w:sz w:val="28"/>
          <w:szCs w:val="28"/>
        </w:rPr>
        <w:t xml:space="preserve">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F21E55" w:rsidRDefault="00F21E55" w:rsidP="00F21E55">
      <w:pPr>
        <w:pStyle w:val="a3"/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601DFA" w:rsidTr="00B63328">
        <w:tc>
          <w:tcPr>
            <w:tcW w:w="4248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601DFA" w:rsidRDefault="00601DFA" w:rsidP="00B6332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601DFA" w:rsidTr="00B63328">
        <w:tc>
          <w:tcPr>
            <w:tcW w:w="4248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601DFA" w:rsidTr="00B63328">
        <w:tc>
          <w:tcPr>
            <w:tcW w:w="4248" w:type="dxa"/>
            <w:vAlign w:val="bottom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601DFA" w:rsidRDefault="00601DFA" w:rsidP="00B6332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601DFA" w:rsidRDefault="00D32498" w:rsidP="00D32498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Е.А. Милаева</w:t>
            </w:r>
          </w:p>
        </w:tc>
      </w:tr>
    </w:tbl>
    <w:p w:rsidR="00E031C6" w:rsidRDefault="00E031C6"/>
    <w:sectPr w:rsidR="00E031C6" w:rsidSect="00F21E5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01DFA"/>
    <w:rsid w:val="000D201B"/>
    <w:rsid w:val="000F0831"/>
    <w:rsid w:val="000F6A59"/>
    <w:rsid w:val="0010794C"/>
    <w:rsid w:val="0011042E"/>
    <w:rsid w:val="00175204"/>
    <w:rsid w:val="0038003D"/>
    <w:rsid w:val="003A182B"/>
    <w:rsid w:val="003A28A1"/>
    <w:rsid w:val="003F4456"/>
    <w:rsid w:val="0041456F"/>
    <w:rsid w:val="00470114"/>
    <w:rsid w:val="004C6D73"/>
    <w:rsid w:val="004F1160"/>
    <w:rsid w:val="00536D79"/>
    <w:rsid w:val="005E351D"/>
    <w:rsid w:val="005E6EB5"/>
    <w:rsid w:val="00601DFA"/>
    <w:rsid w:val="00611670"/>
    <w:rsid w:val="00665286"/>
    <w:rsid w:val="006D5E88"/>
    <w:rsid w:val="00776387"/>
    <w:rsid w:val="00792FBD"/>
    <w:rsid w:val="0079410C"/>
    <w:rsid w:val="007C0943"/>
    <w:rsid w:val="0082531E"/>
    <w:rsid w:val="008418F7"/>
    <w:rsid w:val="009016FB"/>
    <w:rsid w:val="00926EFC"/>
    <w:rsid w:val="00A521D1"/>
    <w:rsid w:val="00A60172"/>
    <w:rsid w:val="00AC409E"/>
    <w:rsid w:val="00B67B43"/>
    <w:rsid w:val="00BD55FD"/>
    <w:rsid w:val="00C432DD"/>
    <w:rsid w:val="00C97259"/>
    <w:rsid w:val="00CC147F"/>
    <w:rsid w:val="00CF3052"/>
    <w:rsid w:val="00D0749B"/>
    <w:rsid w:val="00D16A98"/>
    <w:rsid w:val="00D32498"/>
    <w:rsid w:val="00D65366"/>
    <w:rsid w:val="00D71162"/>
    <w:rsid w:val="00DB571E"/>
    <w:rsid w:val="00E031C6"/>
    <w:rsid w:val="00E43B79"/>
    <w:rsid w:val="00E754DB"/>
    <w:rsid w:val="00EB1B00"/>
    <w:rsid w:val="00EE2110"/>
    <w:rsid w:val="00EF0E93"/>
    <w:rsid w:val="00F16DBE"/>
    <w:rsid w:val="00F21E55"/>
    <w:rsid w:val="00F676CD"/>
    <w:rsid w:val="00F87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1DFA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601DFA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01D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45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5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1DFA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601DFA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01DF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2014-08-13T10:57:00Z</cp:lastPrinted>
  <dcterms:created xsi:type="dcterms:W3CDTF">2022-08-25T13:52:00Z</dcterms:created>
  <dcterms:modified xsi:type="dcterms:W3CDTF">2022-08-25T13:52:00Z</dcterms:modified>
</cp:coreProperties>
</file>