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F30A9" w:rsidRPr="00AD256D" w:rsidTr="00FE298D">
        <w:tc>
          <w:tcPr>
            <w:tcW w:w="9570" w:type="dxa"/>
            <w:shd w:val="clear" w:color="auto" w:fill="auto"/>
          </w:tcPr>
          <w:p w:rsidR="000F30A9" w:rsidRPr="00AD256D" w:rsidRDefault="000F30A9" w:rsidP="00FE298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56D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0F30A9" w:rsidRPr="00AD256D" w:rsidRDefault="000F30A9" w:rsidP="00FE298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56D">
              <w:rPr>
                <w:rFonts w:ascii="Times New Roman" w:hAnsi="Times New Roman"/>
                <w:b/>
                <w:sz w:val="28"/>
                <w:szCs w:val="28"/>
              </w:rPr>
              <w:t>БЕЛЬСКОГО РАЙОНА</w:t>
            </w:r>
          </w:p>
        </w:tc>
      </w:tr>
    </w:tbl>
    <w:p w:rsidR="000F30A9" w:rsidRPr="00AD256D" w:rsidRDefault="000F30A9" w:rsidP="000F30A9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D256D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F30A9" w:rsidRPr="00AD256D" w:rsidTr="00FE298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F30A9" w:rsidRPr="00AD256D" w:rsidRDefault="000F30A9" w:rsidP="006C5B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AD25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июня 20</w:t>
            </w:r>
            <w:r w:rsidR="006C5BF2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AD25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F30A9" w:rsidRPr="00AD256D" w:rsidRDefault="000F30A9" w:rsidP="00FE29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0F30A9" w:rsidRPr="00AD256D" w:rsidRDefault="000F30A9" w:rsidP="00FE29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56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F30A9" w:rsidRPr="00AD256D" w:rsidRDefault="006C5BF2" w:rsidP="00A87A8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0F30A9" w:rsidRPr="00AD256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A87A8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0F30A9" w:rsidRPr="00AD256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F30A9" w:rsidRPr="00AD256D" w:rsidTr="00FE298D">
        <w:tc>
          <w:tcPr>
            <w:tcW w:w="3189" w:type="dxa"/>
            <w:tcBorders>
              <w:top w:val="single" w:sz="4" w:space="0" w:color="auto"/>
            </w:tcBorders>
          </w:tcPr>
          <w:p w:rsidR="000F30A9" w:rsidRPr="00AD256D" w:rsidRDefault="000F30A9" w:rsidP="00FE29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0A9" w:rsidRPr="00855FAD" w:rsidRDefault="000F30A9" w:rsidP="00FE29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AD"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F30A9" w:rsidRPr="00AD256D" w:rsidRDefault="000F30A9" w:rsidP="00FE29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F30A9" w:rsidRPr="002E32AE" w:rsidRDefault="000F30A9" w:rsidP="000F30A9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AE">
        <w:rPr>
          <w:rFonts w:ascii="Times New Roman" w:hAnsi="Times New Roman" w:cs="Times New Roman"/>
          <w:b/>
          <w:sz w:val="28"/>
          <w:szCs w:val="28"/>
        </w:rPr>
        <w:t xml:space="preserve">О Календарном плане мероприятий по подготовке и проведению выборов депутатов </w:t>
      </w:r>
      <w:r w:rsidR="002E32AE" w:rsidRPr="002E32AE">
        <w:rPr>
          <w:rFonts w:ascii="Times New Roman" w:hAnsi="Times New Roman" w:cs="Times New Roman"/>
          <w:b/>
          <w:sz w:val="28"/>
          <w:szCs w:val="28"/>
        </w:rPr>
        <w:t>Думы Бельского муниципального округа Тверской области первого созыва 11 сентября 2022 года</w:t>
      </w:r>
      <w:r w:rsidR="002E32AE" w:rsidRPr="002E32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0F30A9" w:rsidRPr="00CB339D" w:rsidRDefault="000F30A9" w:rsidP="0010409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2AE">
        <w:rPr>
          <w:rFonts w:ascii="Times New Roman" w:hAnsi="Times New Roman" w:cs="Times New Roman"/>
          <w:sz w:val="28"/>
          <w:szCs w:val="28"/>
        </w:rPr>
        <w:t>На основании статьи 2</w:t>
      </w:r>
      <w:r w:rsidR="002E32AE" w:rsidRPr="002E32AE">
        <w:rPr>
          <w:rFonts w:ascii="Times New Roman" w:hAnsi="Times New Roman" w:cs="Times New Roman"/>
          <w:sz w:val="28"/>
          <w:szCs w:val="28"/>
        </w:rPr>
        <w:t>2</w:t>
      </w:r>
      <w:r w:rsidRPr="002E32AE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 20-ЗО, постановления избирательной комиссии Тверской области от </w:t>
      </w:r>
      <w:r w:rsidR="002E32AE" w:rsidRPr="002E32AE">
        <w:rPr>
          <w:rFonts w:ascii="Times New Roman" w:hAnsi="Times New Roman" w:cs="Times New Roman"/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</w:t>
      </w:r>
      <w:r w:rsidRPr="002E32AE">
        <w:rPr>
          <w:rFonts w:ascii="Times New Roman" w:hAnsi="Times New Roman" w:cs="Times New Roman"/>
          <w:sz w:val="28"/>
          <w:szCs w:val="28"/>
        </w:rPr>
        <w:t xml:space="preserve">», </w:t>
      </w:r>
      <w:r w:rsidR="001F5E50" w:rsidRPr="002E32AE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 Бельского района от 20 июня 2022 года № 20/95-5 «О назначении выборов депутатов Думы Бельского муниципального округа Тверской области перв</w:t>
      </w:r>
      <w:r w:rsidR="001F5E50">
        <w:rPr>
          <w:rFonts w:ascii="Times New Roman" w:hAnsi="Times New Roman" w:cs="Times New Roman"/>
          <w:sz w:val="28"/>
          <w:szCs w:val="28"/>
        </w:rPr>
        <w:t>ого созыва»</w:t>
      </w:r>
      <w:r w:rsidR="002E32AE" w:rsidRPr="002E32AE">
        <w:rPr>
          <w:rFonts w:ascii="Times New Roman" w:hAnsi="Times New Roman" w:cs="Times New Roman"/>
          <w:sz w:val="28"/>
          <w:szCs w:val="28"/>
        </w:rPr>
        <w:t xml:space="preserve">, </w:t>
      </w:r>
      <w:r w:rsidRPr="002E32AE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Бельского</w:t>
      </w:r>
      <w:r w:rsidRPr="004C34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32A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339D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B339D">
        <w:rPr>
          <w:rFonts w:ascii="Times New Roman" w:hAnsi="Times New Roman" w:cs="Times New Roman"/>
          <w:sz w:val="28"/>
          <w:szCs w:val="28"/>
        </w:rPr>
        <w:t>:</w:t>
      </w:r>
    </w:p>
    <w:p w:rsidR="000F30A9" w:rsidRPr="00AD256D" w:rsidRDefault="000F30A9" w:rsidP="0010409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D">
        <w:rPr>
          <w:rFonts w:ascii="Times New Roman" w:hAnsi="Times New Roman" w:cs="Times New Roman"/>
          <w:sz w:val="28"/>
          <w:szCs w:val="28"/>
        </w:rPr>
        <w:tab/>
        <w:t xml:space="preserve">1. Утвердить Календарный план мероприятий по подготовке и проведению выборов депутатов </w:t>
      </w:r>
      <w:r w:rsidR="002E32AE" w:rsidRPr="002E32AE">
        <w:rPr>
          <w:rFonts w:ascii="Times New Roman" w:hAnsi="Times New Roman" w:cs="Times New Roman"/>
          <w:sz w:val="28"/>
          <w:szCs w:val="28"/>
        </w:rPr>
        <w:t>Думы Бельского муниципального округа Тверской области перв</w:t>
      </w:r>
      <w:r w:rsidR="002E32AE">
        <w:rPr>
          <w:rFonts w:ascii="Times New Roman" w:hAnsi="Times New Roman" w:cs="Times New Roman"/>
          <w:sz w:val="28"/>
          <w:szCs w:val="28"/>
        </w:rPr>
        <w:t>ого созыва</w:t>
      </w:r>
      <w:r w:rsidR="002E32AE" w:rsidRPr="002E32AE">
        <w:rPr>
          <w:rFonts w:ascii="Times New Roman" w:hAnsi="Times New Roman" w:cs="Times New Roman"/>
          <w:sz w:val="28"/>
          <w:szCs w:val="28"/>
        </w:rPr>
        <w:t xml:space="preserve"> </w:t>
      </w:r>
      <w:r w:rsidR="002E32AE">
        <w:rPr>
          <w:rFonts w:ascii="Times New Roman" w:hAnsi="Times New Roman" w:cs="Times New Roman"/>
          <w:sz w:val="28"/>
          <w:szCs w:val="28"/>
        </w:rPr>
        <w:t>11</w:t>
      </w:r>
      <w:r w:rsidRPr="00AD256D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2E32AE">
        <w:rPr>
          <w:rFonts w:ascii="Times New Roman" w:hAnsi="Times New Roman" w:cs="Times New Roman"/>
          <w:sz w:val="28"/>
          <w:szCs w:val="28"/>
        </w:rPr>
        <w:t>22</w:t>
      </w:r>
      <w:r w:rsidRPr="00AD256D">
        <w:rPr>
          <w:rFonts w:ascii="Times New Roman" w:hAnsi="Times New Roman" w:cs="Times New Roman"/>
          <w:sz w:val="28"/>
          <w:szCs w:val="28"/>
        </w:rPr>
        <w:t xml:space="preserve"> года (далее – Календарный план) (прилагается).</w:t>
      </w:r>
    </w:p>
    <w:p w:rsidR="000F30A9" w:rsidRPr="00AD256D" w:rsidRDefault="000F30A9" w:rsidP="0010409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D"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постановление </w:t>
      </w:r>
      <w:r w:rsidR="002E32AE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 Бельского района</w:t>
      </w:r>
      <w:r w:rsidRPr="00AD256D">
        <w:rPr>
          <w:rFonts w:ascii="Times New Roman" w:hAnsi="Times New Roman" w:cs="Times New Roman"/>
          <w:sz w:val="28"/>
          <w:szCs w:val="28"/>
        </w:rPr>
        <w:t xml:space="preserve"> Тверской области, избирательную комиссию Тверской области.</w:t>
      </w:r>
    </w:p>
    <w:p w:rsidR="000F30A9" w:rsidRDefault="000F30A9" w:rsidP="00104098">
      <w:pPr>
        <w:shd w:val="clear" w:color="auto" w:fill="FFFFFF"/>
        <w:spacing w:line="276" w:lineRule="auto"/>
        <w:ind w:left="-76" w:right="74" w:firstLine="7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256D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Pr="00AD2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F30A9" w:rsidRPr="00AD256D" w:rsidRDefault="000F30A9" w:rsidP="0010409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D">
        <w:rPr>
          <w:rFonts w:ascii="Times New Roman" w:hAnsi="Times New Roman" w:cs="Times New Roman"/>
          <w:sz w:val="28"/>
          <w:szCs w:val="28"/>
        </w:rPr>
        <w:tab/>
        <w:t>4. Возложить контроль за выполнением Календарного плана на председателя территориальной избирательной комиссии Бельского района Е.В.Соколову.</w:t>
      </w:r>
    </w:p>
    <w:p w:rsidR="000F30A9" w:rsidRPr="00AD256D" w:rsidRDefault="000F30A9" w:rsidP="00104098">
      <w:pPr>
        <w:tabs>
          <w:tab w:val="left" w:pos="0"/>
        </w:tabs>
        <w:spacing w:line="276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108" w:type="dxa"/>
        <w:tblLook w:val="0000"/>
      </w:tblPr>
      <w:tblGrid>
        <w:gridCol w:w="4248"/>
        <w:gridCol w:w="2880"/>
        <w:gridCol w:w="2520"/>
      </w:tblGrid>
      <w:tr w:rsidR="000F30A9" w:rsidRPr="00AD256D" w:rsidTr="00FE298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F30A9" w:rsidRPr="00AD256D" w:rsidRDefault="000F30A9" w:rsidP="00FE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F30A9" w:rsidRPr="00AD256D" w:rsidRDefault="000F30A9" w:rsidP="00FE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r w:rsidRPr="00AD2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F30A9" w:rsidRPr="00AD256D" w:rsidRDefault="000F30A9" w:rsidP="00FE2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F30A9" w:rsidRPr="00AD256D" w:rsidRDefault="000F30A9" w:rsidP="00FE2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Е.В.Соколова</w:t>
            </w:r>
          </w:p>
        </w:tc>
      </w:tr>
      <w:tr w:rsidR="000F30A9" w:rsidRPr="00AD256D" w:rsidTr="00FE298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F30A9" w:rsidRPr="00AD256D" w:rsidRDefault="000F30A9" w:rsidP="00FE298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F30A9" w:rsidRPr="00AD256D" w:rsidRDefault="000F30A9" w:rsidP="00FE298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F30A9" w:rsidRPr="00AD256D" w:rsidRDefault="000F30A9" w:rsidP="00FE298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30A9" w:rsidRPr="00AD256D" w:rsidTr="00FE298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A9" w:rsidRPr="00AD256D" w:rsidRDefault="000F30A9" w:rsidP="00FE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F30A9" w:rsidRPr="00AD256D" w:rsidRDefault="000F30A9" w:rsidP="00FE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  <w:r w:rsidRPr="00AD2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F30A9" w:rsidRPr="00AD256D" w:rsidRDefault="000F30A9" w:rsidP="00FE2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F30A9" w:rsidRPr="00AD256D" w:rsidRDefault="000F30A9" w:rsidP="000F30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Милаева</w:t>
            </w:r>
          </w:p>
        </w:tc>
      </w:tr>
    </w:tbl>
    <w:p w:rsidR="000F30A9" w:rsidRDefault="000F30A9" w:rsidP="000F30A9">
      <w:pPr>
        <w:rPr>
          <w:rFonts w:ascii="Times New Roman" w:hAnsi="Times New Roman" w:cs="Times New Roman"/>
          <w:b/>
          <w:bCs/>
          <w:sz w:val="28"/>
          <w:szCs w:val="28"/>
        </w:rPr>
        <w:sectPr w:rsidR="000F30A9" w:rsidSect="00104098">
          <w:headerReference w:type="even" r:id="rId7"/>
          <w:headerReference w:type="default" r:id="rId8"/>
          <w:pgSz w:w="11906" w:h="16838"/>
          <w:pgMar w:top="993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670" w:type="dxa"/>
        <w:tblInd w:w="9180" w:type="dxa"/>
        <w:tblLook w:val="01E0"/>
      </w:tblPr>
      <w:tblGrid>
        <w:gridCol w:w="5670"/>
      </w:tblGrid>
      <w:tr w:rsidR="00104098" w:rsidRPr="00C64C1A" w:rsidTr="00FE298D">
        <w:trPr>
          <w:trHeight w:val="388"/>
        </w:trPr>
        <w:tc>
          <w:tcPr>
            <w:tcW w:w="5670" w:type="dxa"/>
            <w:vAlign w:val="center"/>
          </w:tcPr>
          <w:p w:rsidR="00104098" w:rsidRPr="00C64C1A" w:rsidRDefault="00104098" w:rsidP="00FE298D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Приложение</w:t>
            </w:r>
          </w:p>
        </w:tc>
      </w:tr>
      <w:tr w:rsidR="00104098" w:rsidRPr="00C64C1A" w:rsidTr="00FE298D">
        <w:trPr>
          <w:trHeight w:val="84"/>
        </w:trPr>
        <w:tc>
          <w:tcPr>
            <w:tcW w:w="5670" w:type="dxa"/>
            <w:vAlign w:val="center"/>
          </w:tcPr>
          <w:p w:rsidR="00104098" w:rsidRPr="00C64C1A" w:rsidRDefault="00104098" w:rsidP="0010409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постановлению территориальной избирательной </w:t>
            </w:r>
            <w:r w:rsidRPr="00C64C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Бельского района</w:t>
            </w:r>
          </w:p>
        </w:tc>
      </w:tr>
      <w:tr w:rsidR="00104098" w:rsidRPr="00C64C1A" w:rsidTr="00FE298D">
        <w:trPr>
          <w:trHeight w:val="253"/>
        </w:trPr>
        <w:tc>
          <w:tcPr>
            <w:tcW w:w="5670" w:type="dxa"/>
            <w:vAlign w:val="bottom"/>
          </w:tcPr>
          <w:p w:rsidR="00104098" w:rsidRPr="00C64C1A" w:rsidRDefault="00104098" w:rsidP="00A87A8F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июня </w:t>
            </w:r>
            <w:r w:rsidRPr="0027572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572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C64C1A">
              <w:rPr>
                <w:rFonts w:ascii="Times New Roman" w:hAnsi="Times New Roman"/>
                <w:sz w:val="28"/>
                <w:szCs w:val="28"/>
              </w:rPr>
              <w:t>№</w:t>
            </w:r>
            <w:r w:rsidR="0001172A">
              <w:rPr>
                <w:rFonts w:ascii="Times New Roman" w:hAnsi="Times New Roman"/>
                <w:sz w:val="28"/>
                <w:szCs w:val="28"/>
              </w:rPr>
              <w:t xml:space="preserve"> 20/10</w:t>
            </w:r>
            <w:r w:rsidR="00A87A8F">
              <w:rPr>
                <w:rFonts w:ascii="Times New Roman" w:hAnsi="Times New Roman"/>
                <w:sz w:val="28"/>
                <w:szCs w:val="28"/>
              </w:rPr>
              <w:t>8</w:t>
            </w:r>
            <w:r w:rsidR="0001172A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104098" w:rsidRPr="00B936F0" w:rsidRDefault="00104098" w:rsidP="00104098"/>
    <w:p w:rsidR="00104098" w:rsidRDefault="00104098" w:rsidP="00104098">
      <w:pPr>
        <w:pStyle w:val="3"/>
        <w:shd w:val="clear" w:color="auto" w:fill="auto"/>
        <w:rPr>
          <w:b w:val="0"/>
        </w:rPr>
      </w:pPr>
    </w:p>
    <w:p w:rsidR="00984341" w:rsidRPr="00984341" w:rsidRDefault="00984341" w:rsidP="00984341"/>
    <w:p w:rsidR="00104098" w:rsidRPr="00C64C1A" w:rsidRDefault="00104098" w:rsidP="00104098">
      <w:pPr>
        <w:pStyle w:val="3"/>
        <w:shd w:val="clear" w:color="auto" w:fill="auto"/>
        <w:rPr>
          <w:b w:val="0"/>
        </w:rPr>
      </w:pPr>
      <w:r w:rsidRPr="00C64C1A">
        <w:rPr>
          <w:b w:val="0"/>
        </w:rPr>
        <w:t>КАЛЕНДАРНЫЙ ПЛАН</w:t>
      </w:r>
    </w:p>
    <w:p w:rsidR="00104098" w:rsidRDefault="00104098" w:rsidP="0010409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4C1A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выборов депутатов </w:t>
      </w:r>
      <w:r w:rsidRPr="002E32AE">
        <w:rPr>
          <w:rFonts w:ascii="Times New Roman" w:hAnsi="Times New Roman" w:cs="Times New Roman"/>
          <w:sz w:val="28"/>
          <w:szCs w:val="28"/>
        </w:rPr>
        <w:t>Думы Бельского муниципального округа Тверской области перв</w:t>
      </w:r>
      <w:r>
        <w:rPr>
          <w:rFonts w:ascii="Times New Roman" w:hAnsi="Times New Roman" w:cs="Times New Roman"/>
          <w:sz w:val="28"/>
          <w:szCs w:val="28"/>
        </w:rPr>
        <w:t>ого созыва</w:t>
      </w:r>
      <w:r w:rsidRPr="00C64C1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4C1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64C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4341" w:rsidRDefault="00984341" w:rsidP="0010409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104098" w:rsidRPr="00C64C1A" w:rsidTr="00FE298D">
        <w:trPr>
          <w:trHeight w:val="165"/>
        </w:trPr>
        <w:tc>
          <w:tcPr>
            <w:tcW w:w="6200" w:type="dxa"/>
            <w:vAlign w:val="bottom"/>
          </w:tcPr>
          <w:p w:rsidR="00104098" w:rsidRPr="00C64C1A" w:rsidRDefault="00104098" w:rsidP="00FE298D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104098" w:rsidRPr="00C64C1A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104098" w:rsidRPr="00C64C1A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36" w:type="dxa"/>
            <w:vAlign w:val="bottom"/>
          </w:tcPr>
          <w:p w:rsidR="00104098" w:rsidRPr="00C64C1A" w:rsidRDefault="00104098" w:rsidP="00FE298D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04098" w:rsidRPr="00C64C1A" w:rsidTr="00FE298D">
        <w:trPr>
          <w:trHeight w:val="165"/>
        </w:trPr>
        <w:tc>
          <w:tcPr>
            <w:tcW w:w="6200" w:type="dxa"/>
            <w:vAlign w:val="bottom"/>
          </w:tcPr>
          <w:p w:rsidR="00104098" w:rsidRPr="00C64C1A" w:rsidRDefault="00104098" w:rsidP="00984341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выборов</w:t>
            </w:r>
          </w:p>
        </w:tc>
        <w:tc>
          <w:tcPr>
            <w:tcW w:w="352" w:type="dxa"/>
            <w:vAlign w:val="center"/>
          </w:tcPr>
          <w:p w:rsidR="00104098" w:rsidRPr="00C64C1A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04098" w:rsidRPr="00C64C1A" w:rsidRDefault="00104098" w:rsidP="00FE298D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636" w:type="dxa"/>
            <w:vAlign w:val="bottom"/>
          </w:tcPr>
          <w:p w:rsidR="00104098" w:rsidRPr="00C64C1A" w:rsidRDefault="00104098" w:rsidP="00FE298D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04098" w:rsidRPr="00C64C1A" w:rsidTr="00FE298D">
        <w:trPr>
          <w:trHeight w:val="165"/>
        </w:trPr>
        <w:tc>
          <w:tcPr>
            <w:tcW w:w="6200" w:type="dxa"/>
            <w:vAlign w:val="bottom"/>
          </w:tcPr>
          <w:p w:rsidR="00104098" w:rsidRPr="00C64C1A" w:rsidRDefault="00104098" w:rsidP="00FE29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104098" w:rsidRPr="00C64C1A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098" w:rsidRPr="00C64C1A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636" w:type="dxa"/>
            <w:vAlign w:val="bottom"/>
          </w:tcPr>
          <w:p w:rsidR="00104098" w:rsidRPr="00C64C1A" w:rsidRDefault="00104098" w:rsidP="00FE298D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2022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</w:tbl>
    <w:p w:rsidR="00104098" w:rsidRPr="00C64C1A" w:rsidRDefault="00104098" w:rsidP="00104098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840"/>
        <w:gridCol w:w="3544"/>
        <w:gridCol w:w="1843"/>
        <w:gridCol w:w="3545"/>
      </w:tblGrid>
      <w:tr w:rsidR="00104098" w:rsidRPr="00C64C1A" w:rsidTr="00FE298D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04098" w:rsidRPr="00C64C1A" w:rsidRDefault="00104098" w:rsidP="00FE298D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64C1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C64C1A" w:rsidRDefault="00104098" w:rsidP="00FE298D">
            <w:pPr>
              <w:ind w:left="1195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C64C1A" w:rsidRDefault="00104098" w:rsidP="00FE298D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C64C1A" w:rsidRDefault="00104098" w:rsidP="00FB111C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Ссылка на норму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C64C1A" w:rsidRDefault="00104098" w:rsidP="00FE298D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104098" w:rsidRPr="00C64C1A" w:rsidTr="00FE298D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C64C1A" w:rsidRDefault="00104098" w:rsidP="00FE298D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104098" w:rsidRPr="00FA31F3" w:rsidTr="00984341">
        <w:trPr>
          <w:trHeight w:hRule="exact" w:val="428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за 40 дней до дня голосования</w:t>
            </w:r>
          </w:p>
          <w:p w:rsidR="00104098" w:rsidRPr="00FA31F3" w:rsidRDefault="00104098" w:rsidP="00FE298D">
            <w:pPr>
              <w:spacing w:before="120"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ст.16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7043A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17043A">
              <w:rPr>
                <w:rFonts w:ascii="Times New Roman" w:hAnsi="Times New Roman" w:cs="Times New Roman"/>
                <w:sz w:val="27"/>
                <w:szCs w:val="27"/>
              </w:rPr>
              <w:t>Бельского района</w:t>
            </w:r>
          </w:p>
        </w:tc>
      </w:tr>
      <w:tr w:rsidR="00104098" w:rsidRPr="00FA31F3" w:rsidTr="00FE298D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lastRenderedPageBreak/>
              <w:t>СПИСКИ ИЗБИРАТЕЛЕЙ</w:t>
            </w:r>
          </w:p>
        </w:tc>
      </w:tr>
      <w:tr w:rsidR="00104098" w:rsidRPr="00FA31F3" w:rsidTr="00FE298D">
        <w:trPr>
          <w:trHeight w:hRule="exact" w:val="200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7043A">
            <w:pPr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 xml:space="preserve">в </w:t>
            </w:r>
            <w:r w:rsidR="0017043A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территориальную избирательную комиссию (далее – ТИК)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Сразу после назначения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>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п.2 ст.13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7043A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17043A">
              <w:rPr>
                <w:rFonts w:ascii="Times New Roman" w:hAnsi="Times New Roman" w:cs="Times New Roman"/>
                <w:sz w:val="27"/>
                <w:szCs w:val="27"/>
              </w:rPr>
              <w:t>Бельского района</w:t>
            </w:r>
          </w:p>
        </w:tc>
      </w:tr>
      <w:tr w:rsidR="00104098" w:rsidRPr="00FA31F3" w:rsidTr="00FE298D">
        <w:trPr>
          <w:trHeight w:hRule="exact" w:val="1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11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120" w:line="216" w:lineRule="auto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30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104098" w:rsidRPr="00FA31F3" w:rsidTr="00FE298D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п.11, п.12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104098" w:rsidRPr="00FA31F3" w:rsidTr="00FE298D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31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УИК</w:t>
            </w:r>
          </w:p>
        </w:tc>
      </w:tr>
      <w:tr w:rsidR="00104098" w:rsidRPr="00FA31F3" w:rsidTr="00FE298D">
        <w:trPr>
          <w:trHeight w:hRule="exact" w:val="17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 момента получения списка избирателей (по акту) от ТИК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УИК</w:t>
            </w:r>
          </w:p>
        </w:tc>
      </w:tr>
      <w:tr w:rsidR="00104098" w:rsidRPr="00FA31F3" w:rsidTr="00FE298D">
        <w:trPr>
          <w:trHeight w:hRule="exact" w:val="265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24 часов,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04098" w:rsidRPr="00FA31F3" w:rsidTr="00FE298D">
        <w:trPr>
          <w:trHeight w:hRule="exact" w:val="254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Составление списка досрочно проголосовавших избирателей в ТИК отдельно по каждому избирательному участку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дни проведения досрочного голосования в ТИК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С 31 августа 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по 6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п.3, п.5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E298D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завершения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досрочного голосования в ТИК и не позднее времени начала досрочного голосования в УИК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16.00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7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E298D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ind w:left="57" w:right="57" w:hanging="45"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104098" w:rsidRPr="00FA31F3" w:rsidTr="00FE298D">
        <w:trPr>
          <w:trHeight w:hRule="exact" w:val="382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ind w:left="57" w:right="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списка наблюдателей, назначенных в ТИК, УИК </w:t>
            </w:r>
          </w:p>
          <w:p w:rsidR="00104098" w:rsidRPr="00FA31F3" w:rsidRDefault="00104098" w:rsidP="00FE298D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до дня голосования </w:t>
            </w:r>
          </w:p>
          <w:p w:rsidR="00104098" w:rsidRPr="00FA31F3" w:rsidRDefault="00104098" w:rsidP="00FE298D">
            <w:pPr>
              <w:shd w:val="clear" w:color="auto" w:fill="FFFFFF"/>
              <w:spacing w:before="120" w:line="274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7 сентября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2022 года</w:t>
            </w:r>
          </w:p>
          <w:p w:rsidR="00104098" w:rsidRPr="00FA31F3" w:rsidRDefault="00104098" w:rsidP="00FE298D">
            <w:pPr>
              <w:shd w:val="clear" w:color="auto" w:fill="FFFFFF"/>
              <w:spacing w:before="120" w:line="274" w:lineRule="exact"/>
              <w:ind w:left="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Для наблюдения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за проведением досрочного голосования</w:t>
            </w:r>
          </w:p>
          <w:p w:rsidR="00104098" w:rsidRPr="00FA31F3" w:rsidRDefault="00104098" w:rsidP="00FE298D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104098" w:rsidRPr="00FA31F3" w:rsidRDefault="00104098" w:rsidP="00FE298D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27 августа 2002 г. в ТИК, </w:t>
            </w:r>
          </w:p>
          <w:p w:rsidR="00104098" w:rsidRPr="00FA31F3" w:rsidRDefault="00104098" w:rsidP="00FE298D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 сентября 2022 г. 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п.4, п.7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60" w:lineRule="exact"/>
              <w:ind w:left="57" w:right="57"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:rsidR="00104098" w:rsidRPr="00FA31F3" w:rsidRDefault="00104098" w:rsidP="00B5614F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 субъект общественного контроля, назначившие наблюдателей в ТИК, УИК</w:t>
            </w:r>
          </w:p>
        </w:tc>
      </w:tr>
      <w:tr w:rsidR="00104098" w:rsidRPr="00FA31F3" w:rsidTr="00FE298D">
        <w:trPr>
          <w:trHeight w:hRule="exact" w:val="478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777710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по соответствующему многомандатному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дню голосования,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:rsidR="00104098" w:rsidRPr="00FA31F3" w:rsidRDefault="00104098" w:rsidP="00FE298D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10 либо 11 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сентября 2022 г.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>дню досрочного голосования, либо непосредственно в день досрочного голосования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в ТИК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–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30 августа по 6 сентября 2022 года;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в УИК – с 6 сентября по 10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сентября 2022 года</w:t>
            </w:r>
          </w:p>
          <w:p w:rsidR="00104098" w:rsidRPr="00FA31F3" w:rsidRDefault="00104098" w:rsidP="00FE298D">
            <w:pPr>
              <w:shd w:val="clear" w:color="auto" w:fill="FFFFFF"/>
              <w:spacing w:before="120" w:after="120" w:line="274" w:lineRule="exact"/>
              <w:ind w:left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104098" w:rsidRPr="00FA31F3" w:rsidTr="00FE298D">
        <w:trPr>
          <w:trHeight w:hRule="exact" w:val="35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, п.3, п.11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</w:p>
          <w:p w:rsidR="00104098" w:rsidRPr="00FA31F3" w:rsidRDefault="00104098" w:rsidP="00FE298D">
            <w:pPr>
              <w:spacing w:before="12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104098" w:rsidRPr="00FA31F3" w:rsidRDefault="00104098" w:rsidP="00FE298D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7 сентября 2022 года</w:t>
            </w:r>
          </w:p>
          <w:p w:rsidR="00104098" w:rsidRPr="00FA31F3" w:rsidRDefault="00104098" w:rsidP="00FE298D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104098" w:rsidRPr="00FA31F3" w:rsidRDefault="00104098" w:rsidP="00FE298D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Редакции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104098" w:rsidRPr="00FA31F3" w:rsidTr="00FE298D">
        <w:trPr>
          <w:trHeight w:hRule="exact" w:val="759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4098" w:rsidRPr="00FA31F3" w:rsidRDefault="00104098" w:rsidP="00FE298D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ВЫДВИЖЕНИЕ КАНДИДАТОВ, СПИСКОВ КАНДИДАТОВ ПО МНОГОМАНДАТНЫМ ИЗБИРАТЕЛЬНЫМ ОКРУГАМ</w:t>
            </w: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ЗАВЕРЕНИЕ СПИСКОВ КАНДИДАТОВ. РЕГИСТРАЦИЯ КАНДИДАТОВ</w:t>
            </w:r>
          </w:p>
        </w:tc>
      </w:tr>
      <w:tr w:rsidR="00104098" w:rsidRPr="00FA31F3" w:rsidTr="00FE298D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80" w:lineRule="exact"/>
              <w:ind w:right="96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«Интернет» и направление в ТИК составленного по состоянию на день официального опубликования (публикации) решения о назначении выборов списка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политических партий, региональных отделений и иных структурных подразделений политических партий,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имеющих право принимать участие в выборах депутатов представительных органов муниципальных образований в качестве избирательных объединений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74" w:lineRule="exact"/>
              <w:ind w:lef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104098" w:rsidRPr="00FA31F3" w:rsidRDefault="00104098" w:rsidP="00FE298D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27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июня </w:t>
            </w:r>
          </w:p>
          <w:p w:rsidR="00104098" w:rsidRPr="00FA31F3" w:rsidRDefault="00104098" w:rsidP="00FE298D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п.9 ст.35 Федерального закона,</w:t>
            </w:r>
          </w:p>
          <w:p w:rsidR="00104098" w:rsidRPr="00FA31F3" w:rsidRDefault="00104098" w:rsidP="00FE298D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 ст.30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74" w:lineRule="exact"/>
              <w:ind w:left="5" w:hanging="4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Управление Министерства юстиции Российской Федерации по Тверской области</w:t>
            </w:r>
          </w:p>
        </w:tc>
      </w:tr>
      <w:tr w:rsidR="00104098" w:rsidRPr="00FA31F3" w:rsidTr="00FE298D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Выдвижение списка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кандидатов по многомандатным избирательным округам и представление 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ранее чем через 3 дня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104098" w:rsidRPr="00FA31F3" w:rsidRDefault="00104098" w:rsidP="00984341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27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июня по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24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июля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 2022 года 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п.1 ст.32,</w:t>
            </w:r>
          </w:p>
          <w:p w:rsidR="00104098" w:rsidRPr="00FA31F3" w:rsidRDefault="00104098" w:rsidP="00FE298D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</w:t>
            </w:r>
          </w:p>
        </w:tc>
      </w:tr>
      <w:tr w:rsidR="00104098" w:rsidRPr="00FA31F3" w:rsidTr="00FE298D">
        <w:trPr>
          <w:trHeight w:hRule="exact" w:val="17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B5614F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Самовыдвижение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кандидата по многомандатному избирательному округу и представление в ТИК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104098" w:rsidRPr="00FA31F3" w:rsidTr="00FE298D">
        <w:trPr>
          <w:trHeight w:hRule="exact" w:val="34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B5614F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документов о выдвижении кандидата избирательным объединением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заверения списка кандидатов по  многомандатному избирательному округу и не позднее чем через 30 дней после дня официального 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104098" w:rsidRPr="00FA31F3" w:rsidRDefault="00104098" w:rsidP="00984341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24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июля 2022 года 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п.9, п.10 ст.32,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Кандидат, выдвинутый избирательным объединением по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многомандатному 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104098" w:rsidRPr="00FA31F3" w:rsidTr="00FE298D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Принятие решения о заверении либо об отказе в заверении списка кандидатов по многомандатным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течение трех дней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ст.20, </w:t>
            </w:r>
          </w:p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п.5, п.7 ст.32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104098" w:rsidRPr="00FA31F3" w:rsidTr="00FE298D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Обращение в соответствующие органы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представлениями о проверке достоверности сведений о кандидатах, представленных в ТИК  в соответствии с п.3, п.4 ст.29, подп. «ж» п.3, подп. «г» п.9 ст.32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16" w:lineRule="auto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п.6 ст.33 Федерального закона,</w:t>
            </w:r>
          </w:p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 ст.29,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 xml:space="preserve">п.17 ст.32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E298D">
        <w:trPr>
          <w:trHeight w:hRule="exact" w:val="25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проверок достоверности сведений о кандидатах и сообщение ТИК по ее представлениям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 по представлениям, поступившим за десять 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менее дней до дня голосования,- в срок, установленный ТИК </w:t>
            </w:r>
          </w:p>
          <w:p w:rsidR="00104098" w:rsidRPr="00FA31F3" w:rsidRDefault="00104098" w:rsidP="00FE298D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104098" w:rsidRPr="00FA31F3" w:rsidTr="00FE298D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в порядке самовыдвижения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уведомления ТИК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104098" w:rsidRPr="00FA31F3" w:rsidTr="00FE298D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представления в ТИК документов о выдвижении кандидата, указанных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п.9 ст.32 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</w:p>
        </w:tc>
      </w:tr>
      <w:tr w:rsidR="00104098" w:rsidRPr="00FA31F3" w:rsidTr="00FE298D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документов для регистрации кандидата, выдвинутого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по многомандатному 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назначении выборов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18 часов по московскому времени</w:t>
            </w:r>
          </w:p>
          <w:p w:rsidR="00104098" w:rsidRPr="00FA31F3" w:rsidRDefault="00104098" w:rsidP="0098434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29 июля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2022 года 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ст.34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104098" w:rsidRPr="00FA31F3" w:rsidTr="00FE298D">
        <w:trPr>
          <w:trHeight w:hRule="exact" w:val="17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приема документов, необходимых для регистрации кандидата</w:t>
            </w:r>
          </w:p>
          <w:p w:rsidR="00104098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Крайний срок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–</w:t>
            </w: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</w:p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7 </w:t>
            </w: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августа 2022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E298D">
        <w:trPr>
          <w:trHeight w:hRule="exact" w:val="8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регистрации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п.5 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ст.17,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п.3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E298D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СТАТУС КАНДИДАТА</w:t>
            </w:r>
          </w:p>
        </w:tc>
      </w:tr>
      <w:tr w:rsidR="00104098" w:rsidRPr="00FA31F3" w:rsidTr="00FE298D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многомандатному 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ст.38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Зарегистрированный кандидат, находящийся на государственной или муниципальной службе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либо работающий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104098" w:rsidRPr="00FA31F3" w:rsidTr="00FE298D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выдвижения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104098" w:rsidRPr="00FA31F3" w:rsidTr="00FE298D">
        <w:trPr>
          <w:trHeight w:hRule="exact" w:val="5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Регистрация доверенного лица (доверенных лиц), назначенного (назначенных) кандидатом, выдвинутым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со дня поступления письменного заявления кандидата о назначении доверенного лица (доверенных лиц) вместе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 заявлениями самих граждан о согласии быть доверенными лицами,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E298D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трехдневный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ст.31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E298D">
        <w:trPr>
          <w:trHeight w:hRule="exact" w:val="4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Реализация права избирательного объединения отозвать выдвинутого им по многомандатному 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16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пять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5 сентября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  <w:p w:rsidR="00104098" w:rsidRPr="00FA31F3" w:rsidRDefault="00104098" w:rsidP="00FE298D">
            <w:pPr>
              <w:spacing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п.15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порядке и по основаниям, предусмотренным законодательством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104098" w:rsidRPr="00FA31F3" w:rsidTr="00FE298D">
        <w:trPr>
          <w:trHeight w:hRule="exact" w:val="49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многомандатному избирательному округу, снять свою кандидатуру, представив письменное заявление в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пять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5 сентября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  <w:p w:rsidR="00104098" w:rsidRPr="00FA31F3" w:rsidRDefault="00104098" w:rsidP="00FE298D">
            <w:pPr>
              <w:spacing w:before="12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При наличии вынуждающих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к тому обстоятельств –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не позднее чем за один день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(первого дня) голосования</w:t>
            </w:r>
          </w:p>
          <w:p w:rsidR="00104098" w:rsidRPr="00FA31F3" w:rsidRDefault="00104098" w:rsidP="00FE298D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9 сентября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2022 года </w:t>
            </w:r>
          </w:p>
          <w:p w:rsidR="00104098" w:rsidRPr="00FA31F3" w:rsidRDefault="00104098" w:rsidP="00FE298D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104098" w:rsidRPr="00FA31F3" w:rsidTr="00FE298D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ИНФОРМИРОВАНИЕ ИЗБИРАТЕЛЕЙ И ПРЕДВЫБОРНАЯ АГИТАЦИЯ</w:t>
            </w:r>
          </w:p>
        </w:tc>
      </w:tr>
      <w:tr w:rsidR="00104098" w:rsidRPr="00FA31F3" w:rsidTr="00FE298D">
        <w:trPr>
          <w:trHeight w:hRule="exact" w:val="308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а также в день голосования</w:t>
            </w:r>
          </w:p>
          <w:p w:rsidR="00104098" w:rsidRPr="00FA31F3" w:rsidRDefault="00104098" w:rsidP="00FE298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6 сентября </w:t>
            </w:r>
          </w:p>
          <w:p w:rsidR="00104098" w:rsidRPr="00FA31F3" w:rsidRDefault="00104098" w:rsidP="00FE29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по 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Редакции СМИ, граждане </w:t>
            </w:r>
          </w:p>
          <w:p w:rsidR="00104098" w:rsidRPr="00FA31F3" w:rsidRDefault="00104098" w:rsidP="00FE298D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104098" w:rsidRPr="00FA31F3" w:rsidTr="00FE298D">
        <w:trPr>
          <w:trHeight w:hRule="exact" w:val="284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день голосования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:rsidR="00104098" w:rsidRPr="00FA31F3" w:rsidRDefault="00104098" w:rsidP="00FE298D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11 сентября 2022 года </w:t>
            </w:r>
            <w:r w:rsidR="0010422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     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до</w:t>
            </w:r>
            <w:r w:rsidR="0010422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 часов по московскому времени</w:t>
            </w:r>
          </w:p>
          <w:p w:rsidR="00104098" w:rsidRPr="00FA31F3" w:rsidRDefault="00104098" w:rsidP="00FE298D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104098" w:rsidRPr="00FA31F3" w:rsidTr="00FE298D">
        <w:trPr>
          <w:trHeight w:hRule="exact" w:val="25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 w:firstLine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на пятнадцатый день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:rsidR="00104098" w:rsidRPr="00572B3A" w:rsidRDefault="00104224" w:rsidP="00FE298D">
            <w:pPr>
              <w:spacing w:before="120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104098" w:rsidRPr="00572B3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8 июля </w:t>
            </w:r>
          </w:p>
          <w:p w:rsidR="00104098" w:rsidRPr="00FA31F3" w:rsidRDefault="00104098" w:rsidP="00984341">
            <w:pPr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2022 года</w:t>
            </w:r>
            <w:r w:rsidRPr="00FA31F3">
              <w:rPr>
                <w:rStyle w:val="a9"/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104098" w:rsidRPr="00FA31F3" w:rsidTr="00FE298D">
        <w:trPr>
          <w:trHeight w:hRule="exact" w:val="322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104098" w:rsidRPr="00FA31F3" w:rsidRDefault="00104098" w:rsidP="00FE298D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104098" w:rsidRPr="00FA31F3" w:rsidRDefault="00104098" w:rsidP="00984341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24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муниципального периодического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печатного издания</w:t>
            </w:r>
          </w:p>
        </w:tc>
      </w:tr>
      <w:tr w:rsidR="00104098" w:rsidRPr="00FA31F3" w:rsidTr="00FE298D">
        <w:trPr>
          <w:trHeight w:hRule="exact" w:val="369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104098" w:rsidRPr="00FA31F3" w:rsidRDefault="00104098" w:rsidP="00FE298D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104098" w:rsidRPr="00FA31F3" w:rsidRDefault="00104098" w:rsidP="00984341">
            <w:pPr>
              <w:spacing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23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телерадиовещания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104098" w:rsidRPr="00FA31F3" w:rsidTr="00FE298D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16" w:lineRule="auto"/>
              <w:ind w:right="140" w:firstLine="142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104098" w:rsidRPr="00FA31F3" w:rsidRDefault="00104098" w:rsidP="00984341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23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74" w:lineRule="exact"/>
              <w:ind w:left="5" w:right="-40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104098" w:rsidRPr="00FA31F3" w:rsidTr="00FE298D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одном муниципальном периодическом печатном издании, размещение 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ст.45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104098" w:rsidRPr="00FA31F3" w:rsidTr="00A60FA9">
        <w:trPr>
          <w:trHeight w:hRule="exact" w:val="39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Агитационный период для кандидата, выдвинутого в порядке самовыдвижения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8D" w:rsidRDefault="00104098" w:rsidP="00FE298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98D">
              <w:rPr>
                <w:rFonts w:ascii="Times New Roman" w:hAnsi="Times New Roman" w:cs="Times New Roman"/>
                <w:sz w:val="27"/>
                <w:szCs w:val="27"/>
              </w:rPr>
              <w:t>Со дня представления кандидатом в ТИК заявления о согласии баллотироваться</w:t>
            </w:r>
            <w:r w:rsidRPr="00FE298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до ноля часов </w:t>
            </w:r>
            <w:r w:rsidRPr="00FE298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московскому времени дня, </w:t>
            </w:r>
            <w:r w:rsidR="00FE298D">
              <w:rPr>
                <w:rFonts w:ascii="Times New Roman" w:hAnsi="Times New Roman" w:cs="Times New Roman"/>
                <w:sz w:val="27"/>
                <w:szCs w:val="27"/>
              </w:rPr>
              <w:t>предшествующего дню голосования</w:t>
            </w:r>
          </w:p>
          <w:p w:rsidR="00FE298D" w:rsidRPr="00FE298D" w:rsidRDefault="00104098" w:rsidP="00FE298D">
            <w:pPr>
              <w:pStyle w:val="aa"/>
            </w:pPr>
            <w:r w:rsidRPr="00FE298D">
              <w:t xml:space="preserve"> </w:t>
            </w:r>
          </w:p>
          <w:p w:rsidR="00104098" w:rsidRPr="00FE298D" w:rsidRDefault="00104098" w:rsidP="00FE298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E298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FE298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E298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9 сентября 2022 года</w:t>
            </w:r>
          </w:p>
          <w:p w:rsidR="00104098" w:rsidRPr="00FA31F3" w:rsidRDefault="00104098" w:rsidP="00FE298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104098" w:rsidRPr="00FA31F3" w:rsidTr="00A60FA9">
        <w:trPr>
          <w:trHeight w:hRule="exact" w:val="449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Агитационный период для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8D" w:rsidRPr="00FE298D" w:rsidRDefault="00104098" w:rsidP="00FE298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98D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кандидатом в ТИК  документов, предусмотренных </w:t>
            </w:r>
            <w:r w:rsidRPr="00FE298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 9 ст. 32 Кодекса </w:t>
            </w:r>
            <w:r w:rsidRPr="00FE298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до ноля часов </w:t>
            </w:r>
            <w:r w:rsidRPr="00FE298D">
              <w:rPr>
                <w:rFonts w:ascii="Times New Roman" w:hAnsi="Times New Roman" w:cs="Times New Roman"/>
                <w:sz w:val="27"/>
                <w:szCs w:val="27"/>
              </w:rPr>
              <w:br/>
              <w:t>по московскому времени дня, предшествующего дню голосования</w:t>
            </w:r>
          </w:p>
          <w:p w:rsidR="00FE298D" w:rsidRPr="00FE298D" w:rsidRDefault="00FE298D" w:rsidP="00FE298D">
            <w:pPr>
              <w:pStyle w:val="aa"/>
            </w:pPr>
          </w:p>
          <w:p w:rsidR="00104098" w:rsidRPr="00FE298D" w:rsidRDefault="00104098" w:rsidP="00FE298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E298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FE298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E298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9 сентября 2022 года</w:t>
            </w:r>
          </w:p>
          <w:p w:rsidR="00104098" w:rsidRPr="00FA31F3" w:rsidRDefault="00104098" w:rsidP="00FE298D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104098" w:rsidRPr="00FA31F3" w:rsidTr="00F106C5">
        <w:trPr>
          <w:trHeight w:hRule="exact" w:val="35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предвыборной агитации на каналах организаций телерадиовещания,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периодических печатных изданиях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A60FA9" w:rsidRDefault="00104098" w:rsidP="00FE298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FA9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за 28 дней </w:t>
            </w:r>
            <w:r w:rsidRPr="00A60FA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  <w:r w:rsidRPr="00A60FA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прекращается </w:t>
            </w:r>
            <w:r w:rsidRPr="00A60FA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ноль часов по московскому времени дня, предшествующего дню голосования, </w:t>
            </w:r>
          </w:p>
          <w:p w:rsidR="00104098" w:rsidRPr="00A60FA9" w:rsidRDefault="00104098" w:rsidP="00FE298D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60FA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13 августа по ноль часов по московскому времени </w:t>
            </w:r>
          </w:p>
          <w:p w:rsidR="00104098" w:rsidRPr="00A60FA9" w:rsidRDefault="00104098" w:rsidP="00FE298D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60FA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 сентября 2022 года</w:t>
            </w:r>
          </w:p>
          <w:p w:rsidR="00104098" w:rsidRPr="00FA31F3" w:rsidRDefault="00104098" w:rsidP="00FE298D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Зарегистрированные кандидаты</w:t>
            </w:r>
          </w:p>
        </w:tc>
      </w:tr>
      <w:tr w:rsidR="00104098" w:rsidRPr="00FA31F3" w:rsidTr="00FE298D">
        <w:trPr>
          <w:trHeight w:hRule="exact" w:val="194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 завершении регистрации кандидатов,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но не позднее чем за 29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pStyle w:val="4"/>
              <w:shd w:val="clear" w:color="auto" w:fill="auto"/>
              <w:spacing w:line="280" w:lineRule="exact"/>
              <w:rPr>
                <w:sz w:val="27"/>
                <w:szCs w:val="27"/>
              </w:rPr>
            </w:pPr>
            <w:r w:rsidRPr="00FA31F3">
              <w:rPr>
                <w:bCs w:val="0"/>
                <w:iCs w:val="0"/>
                <w:sz w:val="27"/>
                <w:szCs w:val="27"/>
              </w:rPr>
              <w:t xml:space="preserve">Не позднее </w:t>
            </w:r>
            <w:r w:rsidRPr="00FA31F3">
              <w:rPr>
                <w:bCs w:val="0"/>
                <w:iCs w:val="0"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п.10, п.11 ст.48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104098" w:rsidRPr="00FA31F3" w:rsidTr="00FE298D">
        <w:trPr>
          <w:trHeight w:hRule="exact" w:val="25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завершении регистрации кандидатов,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но не позднее чем за 29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104098" w:rsidRPr="00FA31F3" w:rsidTr="00FE298D">
        <w:trPr>
          <w:trHeight w:hRule="exact" w:val="256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завершении регистрации кандидатов, но 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29 дней до дня голосования</w:t>
            </w:r>
          </w:p>
          <w:p w:rsidR="00104098" w:rsidRPr="00FA31F3" w:rsidRDefault="00104098" w:rsidP="00FE298D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104098" w:rsidRPr="00FA31F3" w:rsidTr="00FE298D">
        <w:trPr>
          <w:trHeight w:hRule="exact" w:val="321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 завершении регистрации кандидатов, но не позднее чем за 29 дней до дня голосования</w:t>
            </w:r>
          </w:p>
          <w:p w:rsidR="00104098" w:rsidRPr="00FA31F3" w:rsidRDefault="00104098" w:rsidP="00FE298D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104098" w:rsidRPr="00FA31F3" w:rsidTr="00FE298D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464A2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данных учета объемов и стоимости предоставленных</w:t>
            </w:r>
            <w:r w:rsidR="00464A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зарегистрированным кандидатам эфирного времени, печатной площади, услуг по размещению предвыборных агитационных материалов в сетевых изданиях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104098" w:rsidRPr="00FA31F3" w:rsidRDefault="00104098" w:rsidP="00FE298D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21 сентября 2022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104098" w:rsidRPr="00FA31F3" w:rsidTr="00806858">
        <w:trPr>
          <w:trHeight w:hRule="exact" w:val="435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104098" w:rsidRPr="00FA31F3" w:rsidRDefault="00104098" w:rsidP="00FE298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указанных сведений, а также сведений,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after="120" w:line="280" w:lineRule="exact"/>
              <w:ind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104098" w:rsidRPr="00FA31F3" w:rsidRDefault="00104098" w:rsidP="00FE298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</w:p>
          <w:p w:rsidR="00104098" w:rsidRPr="00FA31F3" w:rsidRDefault="00104098" w:rsidP="00984341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23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104098" w:rsidRPr="00FA31F3" w:rsidTr="00806858">
        <w:trPr>
          <w:trHeight w:hRule="exact" w:val="41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оплаты их изготовления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104098" w:rsidRPr="00FA31F3" w:rsidTr="00FE298D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Уведомление в письменной форме ТИК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дня,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п.4 ст.50 Кодекса</w:t>
            </w:r>
          </w:p>
        </w:tc>
      </w:tr>
      <w:tr w:rsidR="00104098" w:rsidRPr="00FA31F3" w:rsidTr="00FE298D">
        <w:trPr>
          <w:trHeight w:hRule="exact" w:val="19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трех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п.3, п.4 ст.50 Кодекса</w:t>
            </w:r>
          </w:p>
        </w:tc>
      </w:tr>
      <w:tr w:rsidR="00104098" w:rsidRPr="00FA31F3" w:rsidTr="00FE298D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Собственник, владелец помещения</w:t>
            </w:r>
          </w:p>
        </w:tc>
      </w:tr>
      <w:tr w:rsidR="00104098" w:rsidRPr="00FA31F3" w:rsidTr="00FE298D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Выделение на территории каждого избирательного участка специальных мест для размещения предвыборных печатных агитационных материалов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30 дней до дня голосования</w:t>
            </w:r>
          </w:p>
          <w:p w:rsidR="00104098" w:rsidRPr="00FA31F3" w:rsidRDefault="00104098" w:rsidP="00FE298D">
            <w:pPr>
              <w:spacing w:before="40"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DA35CB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Органы местного самоуправления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предложениям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ТИК </w:t>
            </w:r>
          </w:p>
        </w:tc>
      </w:tr>
      <w:tr w:rsidR="00104098" w:rsidRPr="00FA31F3" w:rsidTr="00FE298D">
        <w:trPr>
          <w:trHeight w:hRule="exact" w:val="4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10 дней до дня голосования</w:t>
            </w:r>
          </w:p>
          <w:p w:rsidR="00104098" w:rsidRPr="00FA31F3" w:rsidRDefault="00104098" w:rsidP="00FE298D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  <w:p w:rsidR="00104098" w:rsidRPr="00FA31F3" w:rsidRDefault="00104098" w:rsidP="00FE298D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104098" w:rsidRPr="00FA31F3" w:rsidRDefault="00104098" w:rsidP="00FE298D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При проведении досрочного голосования не позднее чем за пять дней до дня начала досрочного голосования</w:t>
            </w:r>
          </w:p>
          <w:p w:rsidR="00104098" w:rsidRPr="00FA31F3" w:rsidRDefault="00104098" w:rsidP="00FE298D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ТИК – не позднее 25 августа 2022 года</w:t>
            </w:r>
          </w:p>
          <w:p w:rsidR="00104098" w:rsidRPr="00FA31F3" w:rsidRDefault="00104098" w:rsidP="00FE298D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УИК – не позднее 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п.2 ст.61, </w:t>
            </w:r>
          </w:p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 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УИК</w:t>
            </w:r>
          </w:p>
        </w:tc>
      </w:tr>
      <w:tr w:rsidR="00104098" w:rsidRPr="00FA31F3" w:rsidTr="00FE298D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ФИНАНСИРОВАНИЕ ВЫБОРОВ</w:t>
            </w:r>
          </w:p>
        </w:tc>
      </w:tr>
      <w:tr w:rsidR="00104098" w:rsidRPr="00FA31F3" w:rsidTr="00FE298D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Перечисление средств ТИК на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в десятидневный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:rsidR="00104098" w:rsidRPr="00FA31F3" w:rsidRDefault="00104098" w:rsidP="00806858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июля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 ст.53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104098" w:rsidRPr="00FA31F3" w:rsidTr="00FE298D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день получения ТИК  заявления кандидата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согласии баллотироваться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п.13 ст.54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 </w:t>
            </w:r>
          </w:p>
        </w:tc>
      </w:tr>
      <w:tr w:rsidR="00104098" w:rsidRPr="00FA31F3" w:rsidTr="00FE298D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кандидату, выдвинутому избирательным объединением по многомандатному 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день получения ТИК  документов, предусмотренных ст. 32 Кодекса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4098" w:rsidRPr="00FA31F3" w:rsidTr="00FE298D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 дня голосования</w:t>
            </w:r>
          </w:p>
          <w:p w:rsidR="00104098" w:rsidRPr="00FA31F3" w:rsidRDefault="00104098" w:rsidP="00FE298D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</w:t>
            </w:r>
          </w:p>
        </w:tc>
      </w:tr>
      <w:tr w:rsidR="00104098" w:rsidRPr="00FA31F3" w:rsidTr="00FE298D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оставшихся на специальных избирательных счетах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истечении 60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104098" w:rsidRPr="00FA31F3" w:rsidRDefault="00104098" w:rsidP="00FE298D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10 ноября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Филиалы ПАО Сбербанк 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(иные кредитные организации)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104098" w:rsidRPr="00FA31F3" w:rsidTr="00FE298D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</w:t>
            </w:r>
          </w:p>
        </w:tc>
      </w:tr>
      <w:tr w:rsidR="00104098" w:rsidRPr="00FA31F3" w:rsidTr="00FE298D">
        <w:trPr>
          <w:trHeight w:val="14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4098" w:rsidRPr="00FA31F3" w:rsidRDefault="00104098" w:rsidP="00FE298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десятидневный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104098" w:rsidRPr="00FA31F3" w:rsidTr="00FB3FA8">
        <w:trPr>
          <w:trHeight w:hRule="exact" w:val="156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день голосования</w:t>
            </w:r>
          </w:p>
          <w:p w:rsidR="00104098" w:rsidRPr="00FA31F3" w:rsidRDefault="00104098" w:rsidP="00FE298D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11 сентября 2022 года</w:t>
            </w:r>
          </w:p>
          <w:p w:rsidR="00104098" w:rsidRPr="00FA31F3" w:rsidRDefault="00104098" w:rsidP="00FE298D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104098" w:rsidRPr="00FA31F3" w:rsidRDefault="00104098" w:rsidP="00FE298D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B3FA8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Филиал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ПАО Сбербанк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</w:tr>
      <w:tr w:rsidR="00104098" w:rsidRPr="00FA31F3" w:rsidTr="00FE298D">
        <w:trPr>
          <w:trHeight w:hRule="exact" w:val="184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104098" w:rsidRPr="00FA31F3" w:rsidRDefault="00104098" w:rsidP="00FE298D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21 сентября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04098" w:rsidRPr="00FA31F3" w:rsidTr="00FB3FA8">
        <w:trPr>
          <w:trHeight w:hRule="exact" w:val="19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ТИК, организующую проведение выборов,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B3FA8">
        <w:trPr>
          <w:trHeight w:hRule="exact" w:val="24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D956B2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56B2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45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официального опубликования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04098" w:rsidRPr="00FA31F3" w:rsidTr="00FE298D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ind w:left="289" w:right="142" w:firstLine="1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ОРГАНИЗАЦИЯ И ПРОВЕДЕНИЕ ГОЛОСОВАНИЯ, ОПРЕДЕЛЕНИЕ ЕГО ИТОГОВ И РЕЗУЛЬТАТОВ ВЫБОРОВ</w:t>
            </w:r>
          </w:p>
        </w:tc>
      </w:tr>
      <w:tr w:rsidR="00104098" w:rsidRPr="00FA31F3" w:rsidTr="00FE298D">
        <w:trPr>
          <w:trHeight w:hRule="exact" w:val="12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формы (форм) избирательных бюллетеней.</w:t>
            </w:r>
          </w:p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30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11 августа 2022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подп. «л» п.11 ст.20,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104098" w:rsidRPr="00FA31F3" w:rsidTr="00FE298D">
        <w:trPr>
          <w:trHeight w:hRule="exact" w:val="9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4098" w:rsidRPr="00FA31F3" w:rsidTr="00FE298D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текста и числа изготовляемых избирательных бюллетеней для голосования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 (ОИК)</w:t>
            </w:r>
          </w:p>
        </w:tc>
      </w:tr>
      <w:tr w:rsidR="00104098" w:rsidRPr="00FA31F3" w:rsidTr="00FE298D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 </w:t>
            </w:r>
          </w:p>
        </w:tc>
      </w:tr>
      <w:tr w:rsidR="00104098" w:rsidRPr="00FA31F3" w:rsidTr="00FE298D">
        <w:trPr>
          <w:trHeight w:hRule="exact" w:val="336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комиссии, осуществившей закупку избирательных бюллетеней, об уничтожении лишних избирательных бюллетеней (при их выявлении).</w:t>
            </w:r>
          </w:p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104098" w:rsidRPr="00FA31F3" w:rsidTr="006D1D32">
        <w:trPr>
          <w:trHeight w:hRule="exact" w:val="33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Передача избирательных бюллетеней в УИК для проведения голосования (в том числе досрочного голосования).</w:t>
            </w:r>
          </w:p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В с</w:t>
            </w:r>
            <w:r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рок, установленный решением ТИК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, но не позднее чем за один день до дня голосования </w:t>
            </w:r>
          </w:p>
          <w:p w:rsidR="00104098" w:rsidRPr="00FA31F3" w:rsidRDefault="00104098" w:rsidP="00FE298D">
            <w:pPr>
              <w:spacing w:after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9 сентября 2022 года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Для проведения досрочного голосования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5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п.11, п.12 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ст.60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FE298D">
        <w:trPr>
          <w:trHeight w:hRule="exact" w:val="6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любое время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течение 10 дней до дня голосования, но 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шесть часов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окончания времени голосования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1 сентября 2022 года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и не позднее 14.00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6D1D32" w:rsidRDefault="00104098" w:rsidP="00FE298D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32">
              <w:rPr>
                <w:rFonts w:ascii="Times New Roman" w:hAnsi="Times New Roman" w:cs="Times New Roman"/>
                <w:sz w:val="26"/>
                <w:szCs w:val="26"/>
              </w:rPr>
              <w:t>Избиратели, которые</w:t>
            </w:r>
          </w:p>
          <w:p w:rsidR="00104098" w:rsidRPr="006D1D32" w:rsidRDefault="00104098" w:rsidP="00FE298D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32">
              <w:rPr>
                <w:rFonts w:ascii="Times New Roman" w:hAnsi="Times New Roman" w:cs="Times New Roman"/>
                <w:sz w:val="26"/>
                <w:szCs w:val="26"/>
              </w:rPr>
              <w:t>имеют право быть включенными или включены в список избирателей на данном избирательном участке, но</w:t>
            </w:r>
          </w:p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D32">
              <w:rPr>
                <w:rFonts w:ascii="Times New Roman" w:hAnsi="Times New Roman" w:cs="Times New Roman"/>
                <w:sz w:val="26"/>
                <w:szCs w:val="26"/>
              </w:rPr>
              <w:t xml:space="preserve">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голосования), а также избиратели, в отношении которых избрана мера пресечения, исключающая возможность посещения помещения для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1D32">
              <w:rPr>
                <w:rFonts w:ascii="Times New Roman" w:hAnsi="Times New Roman" w:cs="Times New Roman"/>
                <w:sz w:val="26"/>
                <w:szCs w:val="26"/>
              </w:rPr>
              <w:t>голосования</w:t>
            </w:r>
          </w:p>
        </w:tc>
      </w:tr>
      <w:tr w:rsidR="00104098" w:rsidRPr="00FA31F3" w:rsidTr="00FE298D">
        <w:trPr>
          <w:trHeight w:hRule="exact" w:val="20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ранее чем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за 10-4 дня до дня голосования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31 августа по 6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 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EF44D2">
        <w:trPr>
          <w:trHeight w:hRule="exact" w:val="17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досрочного голосования избирателей в помещении УИК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ранее чем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за 3 дня до дня голосования</w:t>
            </w:r>
          </w:p>
          <w:p w:rsidR="00104098" w:rsidRPr="00FA31F3" w:rsidRDefault="00104098" w:rsidP="00FE298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С 7 по 10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 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04098" w:rsidRPr="00FA31F3" w:rsidTr="00EF44D2">
        <w:trPr>
          <w:trHeight w:hRule="exact" w:val="16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11 сентября 2022 года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8.00 до 20.00 часов по московскому времени</w:t>
            </w: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04098" w:rsidRPr="00FA31F3" w:rsidTr="00FE298D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сразу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04098" w:rsidRPr="00FA31F3" w:rsidTr="00FE298D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Определение результатов выборов по многомандатному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на пятый день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104098" w:rsidRPr="00FA31F3" w:rsidRDefault="00104098" w:rsidP="00FE298D">
            <w:pPr>
              <w:tabs>
                <w:tab w:val="left" w:pos="1356"/>
              </w:tabs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15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B965E8">
        <w:trPr>
          <w:trHeight w:hRule="exact" w:val="1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80" w:lineRule="exact"/>
              <w:ind w:right="142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Установление общих результатов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spacing w:line="280" w:lineRule="exact"/>
              <w:ind w:left="5" w:right="5" w:firstLine="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позднее, чем на пятый день со дня голосования</w:t>
            </w:r>
          </w:p>
          <w:p w:rsidR="00104098" w:rsidRPr="00FA31F3" w:rsidRDefault="00104098" w:rsidP="00FE298D">
            <w:pPr>
              <w:shd w:val="clear" w:color="auto" w:fill="FFFFFF"/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104098" w:rsidRPr="00FA31F3" w:rsidRDefault="00104098" w:rsidP="00FE298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15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04098" w:rsidRPr="00FA31F3" w:rsidTr="00B965E8">
        <w:trPr>
          <w:trHeight w:hRule="exact" w:val="16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одних суток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определения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04098" w:rsidRPr="00FA31F3" w:rsidTr="00B965E8">
        <w:trPr>
          <w:trHeight w:hRule="exact" w:val="26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копии приказа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(иного документа) об освобождении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пятидневный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Зарегистрированный кандидат,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избранный депутатом</w:t>
            </w:r>
          </w:p>
        </w:tc>
      </w:tr>
      <w:tr w:rsidR="00104098" w:rsidRPr="00FA31F3" w:rsidTr="00B965E8">
        <w:trPr>
          <w:trHeight w:hRule="exact" w:val="19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течение 1 месяца со дня голосования</w:t>
            </w:r>
          </w:p>
          <w:p w:rsidR="00104098" w:rsidRPr="00FA31F3" w:rsidRDefault="00104098" w:rsidP="00FE298D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11 октября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04098" w:rsidRPr="00FA31F3" w:rsidTr="00B965E8">
        <w:trPr>
          <w:trHeight w:hRule="exact" w:val="47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04098" w:rsidRPr="00FA31F3" w:rsidTr="00B965E8">
        <w:trPr>
          <w:trHeight w:hRule="exact" w:val="29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1040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(обнародование) данных, которые содержатся в протоколах избирательных комиссий об итогах голосования и о результатах выборов, и данных, которые содержатся в протоколах об итогах голосования и на основании которых определялись итоги голосования и результаты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 месяцев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104098" w:rsidRPr="00FA31F3" w:rsidRDefault="00104098" w:rsidP="00FE298D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11 ноября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8" w:rsidRPr="00FA31F3" w:rsidRDefault="00104098" w:rsidP="00FE298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</w:tbl>
    <w:p w:rsidR="00104098" w:rsidRPr="00C64C1A" w:rsidRDefault="00104098" w:rsidP="00104098"/>
    <w:p w:rsidR="00E031C6" w:rsidRDefault="00E031C6"/>
    <w:sectPr w:rsidR="00E031C6" w:rsidSect="00FE298D">
      <w:headerReference w:type="even" r:id="rId9"/>
      <w:headerReference w:type="default" r:id="rId10"/>
      <w:pgSz w:w="16838" w:h="11906" w:orient="landscape"/>
      <w:pgMar w:top="1418" w:right="962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D7" w:rsidRDefault="00FD3BD7" w:rsidP="00971136">
      <w:r>
        <w:separator/>
      </w:r>
    </w:p>
  </w:endnote>
  <w:endnote w:type="continuationSeparator" w:id="1">
    <w:p w:rsidR="00FD3BD7" w:rsidRDefault="00FD3BD7" w:rsidP="0097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D7" w:rsidRDefault="00FD3BD7" w:rsidP="00971136">
      <w:r>
        <w:separator/>
      </w:r>
    </w:p>
  </w:footnote>
  <w:footnote w:type="continuationSeparator" w:id="1">
    <w:p w:rsidR="00FD3BD7" w:rsidRDefault="00FD3BD7" w:rsidP="0097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41" w:rsidRDefault="009843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341" w:rsidRDefault="009843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41" w:rsidRPr="0073520A" w:rsidRDefault="00984341">
    <w:pPr>
      <w:pStyle w:val="a4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3520A">
      <w:rPr>
        <w:rFonts w:ascii="Times New Roman" w:hAnsi="Times New Roman"/>
      </w:rPr>
      <w:fldChar w:fldCharType="end"/>
    </w:r>
  </w:p>
  <w:p w:rsidR="00984341" w:rsidRPr="007C6BF9" w:rsidRDefault="00984341">
    <w:pPr>
      <w:pStyle w:val="a4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41" w:rsidRDefault="009843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341" w:rsidRDefault="0098434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41" w:rsidRPr="0073520A" w:rsidRDefault="00984341">
    <w:pPr>
      <w:pStyle w:val="a4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806858">
      <w:rPr>
        <w:rFonts w:ascii="Times New Roman" w:hAnsi="Times New Roman"/>
        <w:noProof/>
      </w:rPr>
      <w:t>26</w:t>
    </w:r>
    <w:r w:rsidRPr="0073520A">
      <w:rPr>
        <w:rFonts w:ascii="Times New Roman" w:hAnsi="Times New Roman"/>
      </w:rPr>
      <w:fldChar w:fldCharType="end"/>
    </w:r>
  </w:p>
  <w:p w:rsidR="00984341" w:rsidRPr="007C6BF9" w:rsidRDefault="00984341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A9"/>
    <w:rsid w:val="00010C59"/>
    <w:rsid w:val="0001172A"/>
    <w:rsid w:val="00011BE4"/>
    <w:rsid w:val="00041460"/>
    <w:rsid w:val="00075451"/>
    <w:rsid w:val="0008413A"/>
    <w:rsid w:val="000F30A9"/>
    <w:rsid w:val="00104098"/>
    <w:rsid w:val="00104224"/>
    <w:rsid w:val="00166BFA"/>
    <w:rsid w:val="0017043A"/>
    <w:rsid w:val="0018741D"/>
    <w:rsid w:val="001C1264"/>
    <w:rsid w:val="001F5E50"/>
    <w:rsid w:val="00280EE6"/>
    <w:rsid w:val="0028165D"/>
    <w:rsid w:val="002E32AE"/>
    <w:rsid w:val="00316D87"/>
    <w:rsid w:val="003A7D1E"/>
    <w:rsid w:val="003C7C0B"/>
    <w:rsid w:val="003E236E"/>
    <w:rsid w:val="003E3561"/>
    <w:rsid w:val="00441C09"/>
    <w:rsid w:val="00464A21"/>
    <w:rsid w:val="00472C02"/>
    <w:rsid w:val="004A1A7E"/>
    <w:rsid w:val="004B6958"/>
    <w:rsid w:val="004C3470"/>
    <w:rsid w:val="004D67C4"/>
    <w:rsid w:val="004F3732"/>
    <w:rsid w:val="00503DE1"/>
    <w:rsid w:val="00542E6E"/>
    <w:rsid w:val="00572B3A"/>
    <w:rsid w:val="005B53A4"/>
    <w:rsid w:val="005E4EA4"/>
    <w:rsid w:val="005F5036"/>
    <w:rsid w:val="005F65E7"/>
    <w:rsid w:val="006B263C"/>
    <w:rsid w:val="006B2ADB"/>
    <w:rsid w:val="006C5BF2"/>
    <w:rsid w:val="006D1D32"/>
    <w:rsid w:val="006E44C8"/>
    <w:rsid w:val="00726BF5"/>
    <w:rsid w:val="00777710"/>
    <w:rsid w:val="007D6214"/>
    <w:rsid w:val="00806858"/>
    <w:rsid w:val="00834B61"/>
    <w:rsid w:val="008872CA"/>
    <w:rsid w:val="008E2677"/>
    <w:rsid w:val="009000B2"/>
    <w:rsid w:val="00971136"/>
    <w:rsid w:val="00984341"/>
    <w:rsid w:val="0099607D"/>
    <w:rsid w:val="009C4388"/>
    <w:rsid w:val="009D1A40"/>
    <w:rsid w:val="00A60FA9"/>
    <w:rsid w:val="00A87A8F"/>
    <w:rsid w:val="00B2719A"/>
    <w:rsid w:val="00B5614F"/>
    <w:rsid w:val="00B965E8"/>
    <w:rsid w:val="00CF0CB8"/>
    <w:rsid w:val="00D06DD9"/>
    <w:rsid w:val="00D52810"/>
    <w:rsid w:val="00D956B2"/>
    <w:rsid w:val="00DA35CB"/>
    <w:rsid w:val="00DD6A3B"/>
    <w:rsid w:val="00E031C6"/>
    <w:rsid w:val="00E2124E"/>
    <w:rsid w:val="00E257F2"/>
    <w:rsid w:val="00E70A49"/>
    <w:rsid w:val="00E86265"/>
    <w:rsid w:val="00EC3A5A"/>
    <w:rsid w:val="00EF44D2"/>
    <w:rsid w:val="00F106C5"/>
    <w:rsid w:val="00FB111C"/>
    <w:rsid w:val="00FB3FA8"/>
    <w:rsid w:val="00FD3BD7"/>
    <w:rsid w:val="00FD4099"/>
    <w:rsid w:val="00FE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A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09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04098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104098"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30A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F30A9"/>
    <w:rPr>
      <w:rFonts w:ascii="Arial" w:eastAsia="Times New Roman" w:hAnsi="Arial" w:cs="Times New Roman"/>
      <w:sz w:val="20"/>
      <w:szCs w:val="20"/>
    </w:rPr>
  </w:style>
  <w:style w:type="character" w:styleId="a6">
    <w:name w:val="page number"/>
    <w:basedOn w:val="a0"/>
    <w:rsid w:val="000F30A9"/>
  </w:style>
  <w:style w:type="paragraph" w:customStyle="1" w:styleId="ConsNonformat">
    <w:name w:val="ConsNonformat"/>
    <w:rsid w:val="000F30A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4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04098"/>
    <w:rPr>
      <w:rFonts w:eastAsia="Times New Roman" w:cs="Times New Roman"/>
      <w:b/>
      <w:spacing w:val="-2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4098"/>
    <w:rPr>
      <w:rFonts w:eastAsia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10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409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04098"/>
    <w:pPr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104098"/>
    <w:rPr>
      <w:rFonts w:cs="Times New Roman"/>
    </w:rPr>
  </w:style>
  <w:style w:type="character" w:customStyle="1" w:styleId="a8">
    <w:name w:val="Текст сноски Знак"/>
    <w:basedOn w:val="a0"/>
    <w:link w:val="a7"/>
    <w:uiPriority w:val="99"/>
    <w:rsid w:val="00104098"/>
    <w:rPr>
      <w:rFonts w:ascii="Arial" w:eastAsia="Times New Roman" w:hAnsi="Arial" w:cs="Times New Roman"/>
      <w:sz w:val="20"/>
      <w:szCs w:val="20"/>
    </w:rPr>
  </w:style>
  <w:style w:type="character" w:styleId="a9">
    <w:name w:val="footnote reference"/>
    <w:uiPriority w:val="99"/>
    <w:rsid w:val="00104098"/>
    <w:rPr>
      <w:vertAlign w:val="superscript"/>
    </w:rPr>
  </w:style>
  <w:style w:type="paragraph" w:styleId="aa">
    <w:name w:val="No Spacing"/>
    <w:uiPriority w:val="1"/>
    <w:qFormat/>
    <w:rsid w:val="00FE298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27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18</cp:revision>
  <cp:lastPrinted>2022-06-20T12:51:00Z</cp:lastPrinted>
  <dcterms:created xsi:type="dcterms:W3CDTF">2022-06-20T12:50:00Z</dcterms:created>
  <dcterms:modified xsi:type="dcterms:W3CDTF">2022-06-28T08:58:00Z</dcterms:modified>
</cp:coreProperties>
</file>