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F205F" w:rsidTr="00CB1935">
        <w:trPr>
          <w:trHeight w:val="719"/>
        </w:trPr>
        <w:tc>
          <w:tcPr>
            <w:tcW w:w="9570" w:type="dxa"/>
          </w:tcPr>
          <w:p w:rsidR="005F205F" w:rsidRDefault="005F205F" w:rsidP="00CB193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F205F" w:rsidRDefault="005F205F" w:rsidP="005F205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F205F" w:rsidTr="00CB193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38000D" w:rsidP="006263A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263A1">
              <w:rPr>
                <w:rFonts w:ascii="Times New Roman" w:hAnsi="Times New Roman"/>
                <w:b/>
                <w:bCs/>
                <w:sz w:val="28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сентября</w:t>
            </w:r>
            <w:r w:rsidR="005F2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1 года</w:t>
            </w:r>
          </w:p>
        </w:tc>
        <w:tc>
          <w:tcPr>
            <w:tcW w:w="3190" w:type="dxa"/>
            <w:vAlign w:val="bottom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F205F" w:rsidRDefault="005F205F" w:rsidP="00CB193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38000D" w:rsidP="006263A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263A1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263A1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5F205F" w:rsidTr="00CB193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F205F" w:rsidRPr="00550DBE" w:rsidRDefault="005F205F" w:rsidP="005F205F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 w:rsidR="006646A7">
        <w:rPr>
          <w:b/>
          <w:snapToGrid w:val="0"/>
          <w:sz w:val="28"/>
          <w:szCs w:val="28"/>
        </w:rPr>
        <w:t xml:space="preserve">возложении полномочий председателя </w:t>
      </w:r>
      <w:r w:rsidRPr="00550DBE">
        <w:rPr>
          <w:b/>
          <w:snapToGrid w:val="0"/>
          <w:sz w:val="28"/>
          <w:szCs w:val="28"/>
        </w:rPr>
        <w:t>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38000D">
        <w:rPr>
          <w:b/>
          <w:snapToGrid w:val="0"/>
          <w:sz w:val="28"/>
          <w:szCs w:val="28"/>
        </w:rPr>
        <w:t>6</w:t>
      </w:r>
      <w:r w:rsidR="00AA7747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205F" w:rsidRPr="00AA7747" w:rsidRDefault="005F205F" w:rsidP="003F1B84">
      <w:pPr>
        <w:pStyle w:val="a4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5C5814"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</w:t>
      </w:r>
      <w:r w:rsidR="004A7BD1">
        <w:rPr>
          <w:snapToGrid w:val="0"/>
          <w:sz w:val="28"/>
          <w:szCs w:val="28"/>
        </w:rPr>
        <w:t xml:space="preserve">3 №20-ЗО, </w:t>
      </w:r>
      <w:r w:rsidRPr="005C5814">
        <w:rPr>
          <w:snapToGrid w:val="0"/>
          <w:sz w:val="28"/>
          <w:szCs w:val="28"/>
        </w:rPr>
        <w:t xml:space="preserve"> </w:t>
      </w:r>
      <w:r w:rsidR="00AA7747">
        <w:rPr>
          <w:snapToGrid w:val="0"/>
          <w:sz w:val="28"/>
          <w:szCs w:val="28"/>
        </w:rPr>
        <w:t>в</w:t>
      </w:r>
      <w:r w:rsidR="00AA7747" w:rsidRPr="00C11702">
        <w:rPr>
          <w:snapToGrid w:val="0"/>
          <w:sz w:val="28"/>
          <w:szCs w:val="28"/>
        </w:rPr>
        <w:t xml:space="preserve"> связи с </w:t>
      </w:r>
      <w:r w:rsidR="00AA7747">
        <w:rPr>
          <w:snapToGrid w:val="0"/>
          <w:sz w:val="28"/>
          <w:szCs w:val="28"/>
        </w:rPr>
        <w:t xml:space="preserve">отсутствием председателя </w:t>
      </w:r>
      <w:r w:rsidR="00AA7747" w:rsidRPr="00C11702"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AA7747">
        <w:rPr>
          <w:snapToGrid w:val="0"/>
          <w:sz w:val="28"/>
          <w:szCs w:val="28"/>
        </w:rPr>
        <w:t xml:space="preserve">65 </w:t>
      </w:r>
      <w:proofErr w:type="spellStart"/>
      <w:r w:rsidR="00AA7747">
        <w:rPr>
          <w:snapToGrid w:val="0"/>
          <w:sz w:val="28"/>
          <w:szCs w:val="28"/>
        </w:rPr>
        <w:t>Баумгертнер</w:t>
      </w:r>
      <w:proofErr w:type="spellEnd"/>
      <w:r w:rsidR="00AA7747">
        <w:rPr>
          <w:snapToGrid w:val="0"/>
          <w:sz w:val="28"/>
          <w:szCs w:val="28"/>
        </w:rPr>
        <w:t xml:space="preserve"> Л.И. по причине болезни, </w:t>
      </w:r>
      <w:r w:rsidRPr="005C5814">
        <w:rPr>
          <w:snapToGrid w:val="0"/>
          <w:sz w:val="28"/>
          <w:szCs w:val="28"/>
        </w:rPr>
        <w:t>территориальная избирательная комиссия Бельского</w:t>
      </w:r>
      <w:r w:rsidRPr="00E8340A">
        <w:rPr>
          <w:snapToGrid w:val="0"/>
          <w:sz w:val="28"/>
          <w:szCs w:val="28"/>
        </w:rPr>
        <w:t xml:space="preserve"> района </w:t>
      </w:r>
      <w:r w:rsidRPr="00E8340A">
        <w:rPr>
          <w:b/>
          <w:spacing w:val="30"/>
          <w:sz w:val="28"/>
        </w:rPr>
        <w:t>постановляет</w:t>
      </w:r>
      <w:r w:rsidRPr="00E8340A">
        <w:rPr>
          <w:b/>
          <w:sz w:val="28"/>
        </w:rPr>
        <w:t>:</w:t>
      </w:r>
    </w:p>
    <w:p w:rsidR="00AA7747" w:rsidRDefault="009F0DB0" w:rsidP="003F1B8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AA7747">
        <w:rPr>
          <w:snapToGrid w:val="0"/>
          <w:sz w:val="28"/>
          <w:szCs w:val="28"/>
        </w:rPr>
        <w:t xml:space="preserve">Возложить </w:t>
      </w:r>
      <w:r w:rsidR="003F1B84">
        <w:rPr>
          <w:snapToGrid w:val="0"/>
          <w:sz w:val="28"/>
          <w:szCs w:val="28"/>
        </w:rPr>
        <w:t xml:space="preserve">обязанности председателя участковой избирательной комиссии № 65 Бельского района Тверской области </w:t>
      </w:r>
      <w:r w:rsidR="00AA7747">
        <w:rPr>
          <w:snapToGrid w:val="0"/>
          <w:sz w:val="28"/>
          <w:szCs w:val="28"/>
        </w:rPr>
        <w:t>на заместителя председателя</w:t>
      </w:r>
      <w:r w:rsidR="00AA7747" w:rsidRPr="0023787C">
        <w:rPr>
          <w:snapToGrid w:val="0"/>
          <w:sz w:val="28"/>
          <w:szCs w:val="28"/>
        </w:rPr>
        <w:t xml:space="preserve"> </w:t>
      </w:r>
      <w:r w:rsidR="00AA7747" w:rsidRPr="00C11702">
        <w:rPr>
          <w:snapToGrid w:val="0"/>
          <w:sz w:val="28"/>
          <w:szCs w:val="28"/>
        </w:rPr>
        <w:t xml:space="preserve">участковой избирательной комиссии </w:t>
      </w:r>
      <w:r w:rsidR="00AA7747">
        <w:rPr>
          <w:snapToGrid w:val="0"/>
          <w:sz w:val="28"/>
          <w:szCs w:val="28"/>
        </w:rPr>
        <w:t>Анисимову Валентину Григорьевну.</w:t>
      </w:r>
    </w:p>
    <w:p w:rsidR="00BB44FC" w:rsidRPr="004B178C" w:rsidRDefault="00BB44FC" w:rsidP="003F1B84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4B178C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B0212D" w:rsidRPr="00742D30" w:rsidRDefault="00BB44FC" w:rsidP="003F1B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12D" w:rsidRPr="00305844">
        <w:rPr>
          <w:sz w:val="28"/>
          <w:szCs w:val="28"/>
        </w:rPr>
        <w:t>.</w:t>
      </w:r>
      <w:r w:rsidR="00B0212D">
        <w:t xml:space="preserve"> </w:t>
      </w:r>
      <w:r w:rsidR="00B0212D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323BD" w:rsidRDefault="00BB44FC" w:rsidP="003F1B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D323BD" w:rsidRPr="00C11702">
        <w:rPr>
          <w:sz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Бельского </w:t>
      </w:r>
      <w:r w:rsidR="00D323BD" w:rsidRPr="00C11702">
        <w:rPr>
          <w:sz w:val="28"/>
          <w:szCs w:val="28"/>
        </w:rPr>
        <w:t>района Е.В.Соколову.</w:t>
      </w:r>
    </w:p>
    <w:p w:rsidR="008F2C0F" w:rsidRPr="008F2C0F" w:rsidRDefault="008F2C0F" w:rsidP="00A5297F">
      <w:pPr>
        <w:spacing w:line="360" w:lineRule="auto"/>
        <w:ind w:firstLine="708"/>
        <w:jc w:val="both"/>
        <w:rPr>
          <w:sz w:val="18"/>
          <w:szCs w:val="1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5F205F" w:rsidTr="00CB1935">
        <w:tc>
          <w:tcPr>
            <w:tcW w:w="4248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5F205F" w:rsidTr="00CB1935">
        <w:tc>
          <w:tcPr>
            <w:tcW w:w="4248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F205F" w:rsidTr="00CB1935">
        <w:tc>
          <w:tcPr>
            <w:tcW w:w="4248" w:type="dxa"/>
            <w:vAlign w:val="bottom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B329CA" w:rsidP="00B329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sectPr w:rsidR="00E031C6" w:rsidSect="00A5297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F205F"/>
    <w:rsid w:val="001650C8"/>
    <w:rsid w:val="002B5151"/>
    <w:rsid w:val="002F1423"/>
    <w:rsid w:val="0038000D"/>
    <w:rsid w:val="003F1B84"/>
    <w:rsid w:val="00495F9E"/>
    <w:rsid w:val="004A7BD1"/>
    <w:rsid w:val="005C5814"/>
    <w:rsid w:val="005F205F"/>
    <w:rsid w:val="00601E5E"/>
    <w:rsid w:val="006263A1"/>
    <w:rsid w:val="006646A7"/>
    <w:rsid w:val="0069513A"/>
    <w:rsid w:val="00737B8B"/>
    <w:rsid w:val="007811D5"/>
    <w:rsid w:val="00782B59"/>
    <w:rsid w:val="00823C1D"/>
    <w:rsid w:val="008F2C0F"/>
    <w:rsid w:val="009779D5"/>
    <w:rsid w:val="009D2B33"/>
    <w:rsid w:val="009F0DB0"/>
    <w:rsid w:val="00A5297F"/>
    <w:rsid w:val="00AA7747"/>
    <w:rsid w:val="00AA7A1E"/>
    <w:rsid w:val="00B0212D"/>
    <w:rsid w:val="00B02AA4"/>
    <w:rsid w:val="00B329CA"/>
    <w:rsid w:val="00BB21EB"/>
    <w:rsid w:val="00BB44FC"/>
    <w:rsid w:val="00BD2C8F"/>
    <w:rsid w:val="00C30566"/>
    <w:rsid w:val="00C44323"/>
    <w:rsid w:val="00CB1933"/>
    <w:rsid w:val="00D323BD"/>
    <w:rsid w:val="00D70A22"/>
    <w:rsid w:val="00E031C6"/>
    <w:rsid w:val="00E35D7D"/>
    <w:rsid w:val="00E8340A"/>
    <w:rsid w:val="00E90F93"/>
    <w:rsid w:val="00EA2588"/>
    <w:rsid w:val="00F9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4</cp:revision>
  <cp:lastPrinted>2021-09-19T11:44:00Z</cp:lastPrinted>
  <dcterms:created xsi:type="dcterms:W3CDTF">2021-09-19T11:31:00Z</dcterms:created>
  <dcterms:modified xsi:type="dcterms:W3CDTF">2021-09-19T11:44:00Z</dcterms:modified>
</cp:coreProperties>
</file>