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B51511" w:rsidRPr="00E23654" w:rsidTr="008F4307">
        <w:tc>
          <w:tcPr>
            <w:tcW w:w="9322" w:type="dxa"/>
            <w:shd w:val="clear" w:color="auto" w:fill="auto"/>
          </w:tcPr>
          <w:p w:rsidR="00B51511" w:rsidRPr="00F93664" w:rsidRDefault="00B51511" w:rsidP="008F430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51511" w:rsidRPr="00E23654" w:rsidRDefault="00B51511" w:rsidP="008F430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51511" w:rsidRPr="00CE3D02" w:rsidRDefault="00B51511" w:rsidP="00B5151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51511" w:rsidRPr="00CD2EF9" w:rsidTr="008F430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51511" w:rsidRPr="00DA705F" w:rsidRDefault="00B51511" w:rsidP="008F430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25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июня 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51511" w:rsidRPr="00CD2EF9" w:rsidRDefault="00B51511" w:rsidP="008F430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51511" w:rsidRPr="00CD2EF9" w:rsidRDefault="00B51511" w:rsidP="008F430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51511" w:rsidRPr="00DA705F" w:rsidRDefault="00B51511" w:rsidP="00B5151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33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190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B51511" w:rsidRPr="00301BDD" w:rsidTr="008F4307">
        <w:tc>
          <w:tcPr>
            <w:tcW w:w="3189" w:type="dxa"/>
            <w:tcBorders>
              <w:top w:val="single" w:sz="4" w:space="0" w:color="auto"/>
            </w:tcBorders>
          </w:tcPr>
          <w:p w:rsidR="00B51511" w:rsidRPr="00301BDD" w:rsidRDefault="00B51511" w:rsidP="008F430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51511" w:rsidRPr="00301BDD" w:rsidRDefault="00B51511" w:rsidP="008F430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B51511" w:rsidRPr="00301BDD" w:rsidRDefault="00B51511" w:rsidP="008F430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51511" w:rsidRDefault="00B51511" w:rsidP="00B51511">
      <w:pPr>
        <w:jc w:val="center"/>
        <w:rPr>
          <w:b/>
          <w:sz w:val="28"/>
          <w:szCs w:val="28"/>
        </w:rPr>
      </w:pPr>
    </w:p>
    <w:p w:rsidR="00660BBD" w:rsidRDefault="00660BBD" w:rsidP="00660BBD">
      <w:pPr>
        <w:pStyle w:val="a3"/>
        <w:spacing w:before="120" w:after="240"/>
        <w:jc w:val="center"/>
        <w:rPr>
          <w:b/>
          <w:bCs/>
        </w:rPr>
      </w:pPr>
      <w:r>
        <w:rPr>
          <w:b/>
          <w:bCs/>
          <w:szCs w:val="28"/>
        </w:rPr>
        <w:t xml:space="preserve">Об </w:t>
      </w:r>
      <w:r>
        <w:rPr>
          <w:b/>
          <w:bCs/>
        </w:rPr>
        <w:t>открытии специальных избирательных счетов для формирования избирательных фондов кандидатов при проведении выборов деп</w:t>
      </w:r>
      <w:r w:rsidR="00880C1C">
        <w:rPr>
          <w:b/>
          <w:bCs/>
        </w:rPr>
        <w:t>утатов Советов депутатов городск</w:t>
      </w:r>
      <w:r w:rsidR="00B51511">
        <w:rPr>
          <w:b/>
          <w:bCs/>
        </w:rPr>
        <w:t>ого</w:t>
      </w:r>
      <w:r w:rsidR="00880C1C">
        <w:rPr>
          <w:b/>
          <w:bCs/>
        </w:rPr>
        <w:t xml:space="preserve"> и </w:t>
      </w:r>
      <w:r>
        <w:rPr>
          <w:b/>
          <w:bCs/>
        </w:rPr>
        <w:t xml:space="preserve">сельских поселений </w:t>
      </w:r>
      <w:r w:rsidR="00B51511">
        <w:rPr>
          <w:b/>
          <w:bCs/>
        </w:rPr>
        <w:t>Бельского</w:t>
      </w:r>
      <w:r>
        <w:rPr>
          <w:b/>
          <w:bCs/>
        </w:rPr>
        <w:t xml:space="preserve"> района </w:t>
      </w:r>
      <w:r w:rsidR="00B51511">
        <w:rPr>
          <w:b/>
          <w:bCs/>
        </w:rPr>
        <w:t xml:space="preserve">Тверской области четвёртого созыва </w:t>
      </w:r>
      <w:r w:rsidR="00130EDE">
        <w:rPr>
          <w:b/>
          <w:bCs/>
        </w:rPr>
        <w:t>9</w:t>
      </w:r>
      <w:r w:rsidR="00586F94">
        <w:rPr>
          <w:b/>
          <w:bCs/>
        </w:rPr>
        <w:t xml:space="preserve"> сентября 2018</w:t>
      </w:r>
      <w:r>
        <w:rPr>
          <w:b/>
          <w:bCs/>
        </w:rPr>
        <w:t xml:space="preserve"> года </w:t>
      </w:r>
    </w:p>
    <w:p w:rsidR="00660BBD" w:rsidRPr="00492E90" w:rsidRDefault="00660BBD" w:rsidP="00492E90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25, 26, 58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21, 22, 54 Избирательного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Тверской области от 07.04.2003 № 20-ЗО, </w:t>
      </w:r>
      <w:r w:rsidR="00492E90" w:rsidRPr="00AC3EEB">
        <w:rPr>
          <w:sz w:val="28"/>
          <w:szCs w:val="28"/>
        </w:rPr>
        <w:t>на основании постановлени</w:t>
      </w:r>
      <w:r w:rsidR="00261929">
        <w:rPr>
          <w:sz w:val="28"/>
          <w:szCs w:val="28"/>
        </w:rPr>
        <w:t>й</w:t>
      </w:r>
      <w:r w:rsidR="00492E90" w:rsidRPr="00AC3EEB">
        <w:rPr>
          <w:sz w:val="28"/>
          <w:szCs w:val="28"/>
        </w:rPr>
        <w:t xml:space="preserve">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 от 18 октября 2011 года  № 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«Верховское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«Демяховское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образования «Кавельщинское сельское </w:t>
      </w:r>
      <w:r w:rsidR="00492E90" w:rsidRPr="00AC3EEB">
        <w:rPr>
          <w:sz w:val="28"/>
          <w:szCs w:val="28"/>
        </w:rPr>
        <w:lastRenderedPageBreak/>
        <w:t>поселение» на территориальную избирательную комиссию Бельского 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>
        <w:rPr>
          <w:sz w:val="28"/>
          <w:szCs w:val="28"/>
        </w:rPr>
        <w:t xml:space="preserve">, на основании </w:t>
      </w:r>
      <w:r>
        <w:rPr>
          <w:sz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>
        <w:rPr>
          <w:sz w:val="28"/>
          <w:szCs w:val="28"/>
        </w:rPr>
        <w:t>в органы местного самоуправления на территории Тверской области</w:t>
      </w:r>
      <w:r>
        <w:rPr>
          <w:sz w:val="28"/>
        </w:rPr>
        <w:t xml:space="preserve">, утвержденного постановлением избирательной комиссии Тверской области от </w:t>
      </w:r>
      <w:r w:rsidRPr="000A640C">
        <w:rPr>
          <w:sz w:val="28"/>
        </w:rPr>
        <w:t>10.06.2016 г. №3/41-6 (с учетом изменений, внесенных постановлени</w:t>
      </w:r>
      <w:r w:rsidR="007154EE">
        <w:rPr>
          <w:sz w:val="28"/>
        </w:rPr>
        <w:t>ями</w:t>
      </w:r>
      <w:r w:rsidRPr="000A640C">
        <w:rPr>
          <w:sz w:val="28"/>
        </w:rPr>
        <w:t xml:space="preserve"> от 26.05.2017 №63/818-6</w:t>
      </w:r>
      <w:r w:rsidR="007154EE">
        <w:rPr>
          <w:sz w:val="28"/>
        </w:rPr>
        <w:t>, от 22.05.2018 №108/1407-6</w:t>
      </w:r>
      <w:r w:rsidRPr="000A640C">
        <w:rPr>
          <w:sz w:val="28"/>
        </w:rPr>
        <w:t>)</w:t>
      </w:r>
      <w:r>
        <w:rPr>
          <w:sz w:val="28"/>
        </w:rPr>
        <w:t xml:space="preserve">, территориальная избирательная комиссия </w:t>
      </w:r>
      <w:r w:rsidR="00492E90">
        <w:rPr>
          <w:sz w:val="28"/>
        </w:rPr>
        <w:t>Бельского</w:t>
      </w:r>
      <w:r>
        <w:rPr>
          <w:sz w:val="28"/>
        </w:rPr>
        <w:t xml:space="preserve"> района 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постановляет:</w:t>
      </w:r>
    </w:p>
    <w:p w:rsidR="00660BBD" w:rsidRPr="00130EDE" w:rsidRDefault="00660BBD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 xml:space="preserve"> </w:t>
      </w:r>
      <w:r w:rsidR="00161583">
        <w:rPr>
          <w:sz w:val="28"/>
          <w:szCs w:val="28"/>
        </w:rPr>
        <w:t>Разрешить кандидатам</w:t>
      </w:r>
      <w:r w:rsidR="002B5F28">
        <w:rPr>
          <w:sz w:val="28"/>
          <w:szCs w:val="28"/>
          <w:lang w:val="ru-RU"/>
        </w:rPr>
        <w:t>,</w:t>
      </w:r>
      <w:r w:rsidR="00161583">
        <w:rPr>
          <w:sz w:val="28"/>
          <w:szCs w:val="28"/>
          <w:lang w:val="ru-RU"/>
        </w:rPr>
        <w:t xml:space="preserve"> </w:t>
      </w:r>
      <w:r w:rsidR="002B5F28">
        <w:rPr>
          <w:sz w:val="28"/>
          <w:szCs w:val="28"/>
        </w:rPr>
        <w:t>выдвинутым по</w:t>
      </w:r>
      <w:r w:rsidR="002B5F28">
        <w:rPr>
          <w:sz w:val="28"/>
          <w:szCs w:val="28"/>
          <w:lang w:val="ru-RU"/>
        </w:rPr>
        <w:t xml:space="preserve"> многомандатным избирательным округам (список прилагается),</w:t>
      </w:r>
      <w:r w:rsidR="002B5F28">
        <w:rPr>
          <w:sz w:val="28"/>
          <w:szCs w:val="28"/>
        </w:rPr>
        <w:t xml:space="preserve"> </w:t>
      </w:r>
      <w:r w:rsidR="00161583">
        <w:rPr>
          <w:sz w:val="28"/>
          <w:szCs w:val="28"/>
          <w:lang w:val="ru-RU"/>
        </w:rPr>
        <w:t xml:space="preserve">для формирования избирательных фондов при проведении выборов </w:t>
      </w:r>
      <w:r w:rsidR="00161583">
        <w:rPr>
          <w:sz w:val="28"/>
        </w:rPr>
        <w:t xml:space="preserve">депутатов Советов депутатов </w:t>
      </w:r>
      <w:r w:rsidR="00161583" w:rsidRPr="00287527">
        <w:rPr>
          <w:sz w:val="28"/>
          <w:szCs w:val="28"/>
        </w:rPr>
        <w:t xml:space="preserve">городского поселения город </w:t>
      </w:r>
      <w:r w:rsidR="00161583">
        <w:rPr>
          <w:sz w:val="28"/>
          <w:szCs w:val="28"/>
          <w:lang w:val="ru-RU"/>
        </w:rPr>
        <w:t>Белый</w:t>
      </w:r>
      <w:r w:rsidR="00161583" w:rsidRPr="00287527">
        <w:rPr>
          <w:sz w:val="28"/>
          <w:szCs w:val="28"/>
        </w:rPr>
        <w:t xml:space="preserve">, </w:t>
      </w:r>
      <w:r w:rsidR="00161583">
        <w:rPr>
          <w:sz w:val="28"/>
          <w:szCs w:val="28"/>
          <w:lang w:val="ru-RU"/>
        </w:rPr>
        <w:t>Будинского, Верховского, Демяховского, Егорьевского, Кавельщинского, Пригородного</w:t>
      </w:r>
      <w:r w:rsidR="00161583">
        <w:rPr>
          <w:sz w:val="28"/>
        </w:rPr>
        <w:t xml:space="preserve"> сельских поселений </w:t>
      </w:r>
      <w:r w:rsidR="00161583">
        <w:rPr>
          <w:sz w:val="28"/>
          <w:lang w:val="ru-RU"/>
        </w:rPr>
        <w:t>Бельского</w:t>
      </w:r>
      <w:r w:rsidR="00161583">
        <w:rPr>
          <w:sz w:val="28"/>
        </w:rPr>
        <w:t xml:space="preserve"> района Тверской области четв</w:t>
      </w:r>
      <w:r w:rsidR="002B5F28">
        <w:rPr>
          <w:sz w:val="28"/>
          <w:lang w:val="ru-RU"/>
        </w:rPr>
        <w:t>е</w:t>
      </w:r>
      <w:r w:rsidR="00161583">
        <w:rPr>
          <w:sz w:val="28"/>
        </w:rPr>
        <w:t>ртого созыва</w:t>
      </w:r>
      <w:r w:rsidR="00161583">
        <w:rPr>
          <w:sz w:val="28"/>
          <w:lang w:val="ru-RU"/>
        </w:rPr>
        <w:t xml:space="preserve"> </w:t>
      </w:r>
      <w:r>
        <w:rPr>
          <w:sz w:val="28"/>
          <w:szCs w:val="28"/>
        </w:rPr>
        <w:t xml:space="preserve">открыть специальные избирательные счета </w:t>
      </w:r>
      <w:r w:rsidR="00161583">
        <w:rPr>
          <w:sz w:val="28"/>
          <w:szCs w:val="28"/>
          <w:lang w:val="ru-RU"/>
        </w:rPr>
        <w:t xml:space="preserve">в </w:t>
      </w:r>
      <w:r w:rsidR="00130EDE" w:rsidRPr="00130EDE">
        <w:rPr>
          <w:sz w:val="28"/>
          <w:szCs w:val="28"/>
          <w:lang w:val="ru-RU"/>
        </w:rPr>
        <w:t>Дополнительном офисе № 8607/02</w:t>
      </w:r>
      <w:r w:rsidR="000A0B21">
        <w:rPr>
          <w:sz w:val="28"/>
          <w:szCs w:val="28"/>
          <w:lang w:val="ru-RU"/>
        </w:rPr>
        <w:t>57</w:t>
      </w:r>
      <w:r w:rsidRPr="00130EDE">
        <w:rPr>
          <w:sz w:val="28"/>
          <w:szCs w:val="28"/>
          <w:lang w:val="ru-RU"/>
        </w:rPr>
        <w:t xml:space="preserve"> Тверского отделения № 8607 ПАО Сбербанк п</w:t>
      </w:r>
      <w:r w:rsidRPr="00130EDE">
        <w:rPr>
          <w:sz w:val="28"/>
          <w:szCs w:val="28"/>
        </w:rPr>
        <w:t>о адресу</w:t>
      </w:r>
      <w:r w:rsidR="00130EDE" w:rsidRPr="00130EDE">
        <w:rPr>
          <w:sz w:val="28"/>
          <w:szCs w:val="28"/>
          <w:lang w:val="ru-RU"/>
        </w:rPr>
        <w:t>: 172</w:t>
      </w:r>
      <w:r w:rsidR="000A0B21">
        <w:rPr>
          <w:sz w:val="28"/>
          <w:szCs w:val="28"/>
          <w:lang w:val="ru-RU"/>
        </w:rPr>
        <w:t>521</w:t>
      </w:r>
      <w:r w:rsidRPr="00130EDE">
        <w:rPr>
          <w:sz w:val="28"/>
          <w:szCs w:val="28"/>
          <w:lang w:val="ru-RU"/>
        </w:rPr>
        <w:t>, г</w:t>
      </w:r>
      <w:r w:rsidR="00130EDE" w:rsidRPr="00130EDE">
        <w:rPr>
          <w:sz w:val="28"/>
          <w:szCs w:val="28"/>
          <w:lang w:val="ru-RU"/>
        </w:rPr>
        <w:t xml:space="preserve">. </w:t>
      </w:r>
      <w:r w:rsidR="000A0B21">
        <w:rPr>
          <w:sz w:val="28"/>
          <w:szCs w:val="28"/>
          <w:lang w:val="ru-RU"/>
        </w:rPr>
        <w:t>Нелидово</w:t>
      </w:r>
      <w:r w:rsidR="00130EDE" w:rsidRPr="00130EDE">
        <w:rPr>
          <w:sz w:val="28"/>
          <w:szCs w:val="28"/>
          <w:lang w:val="ru-RU"/>
        </w:rPr>
        <w:t xml:space="preserve">, ул. </w:t>
      </w:r>
      <w:r w:rsidR="000A0B21">
        <w:rPr>
          <w:sz w:val="28"/>
          <w:szCs w:val="28"/>
          <w:lang w:val="ru-RU"/>
        </w:rPr>
        <w:t>Панфилова</w:t>
      </w:r>
      <w:r w:rsidR="00130EDE" w:rsidRPr="00130EDE">
        <w:rPr>
          <w:sz w:val="28"/>
          <w:szCs w:val="28"/>
          <w:lang w:val="ru-RU"/>
        </w:rPr>
        <w:t>, д.</w:t>
      </w:r>
      <w:r w:rsidR="000A0B21">
        <w:rPr>
          <w:sz w:val="28"/>
          <w:szCs w:val="28"/>
          <w:lang w:val="ru-RU"/>
        </w:rPr>
        <w:t>6</w:t>
      </w:r>
      <w:r w:rsidRPr="00130EDE">
        <w:rPr>
          <w:sz w:val="28"/>
          <w:szCs w:val="28"/>
        </w:rPr>
        <w:t xml:space="preserve">. </w:t>
      </w:r>
    </w:p>
    <w:p w:rsidR="00660BBD" w:rsidRPr="00AB3709" w:rsidRDefault="00660BBD" w:rsidP="00660B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Председателю территориальной избирательной комиссии </w:t>
      </w:r>
      <w:r w:rsidR="000A0B21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 </w:t>
      </w:r>
      <w:r w:rsidR="000A0B21">
        <w:rPr>
          <w:sz w:val="28"/>
          <w:szCs w:val="28"/>
        </w:rPr>
        <w:t>Соколовой Е.В.</w:t>
      </w:r>
      <w:r w:rsidR="003229C8">
        <w:rPr>
          <w:sz w:val="28"/>
          <w:szCs w:val="28"/>
        </w:rPr>
        <w:t xml:space="preserve"> </w:t>
      </w:r>
      <w:r>
        <w:rPr>
          <w:sz w:val="28"/>
          <w:szCs w:val="28"/>
        </w:rPr>
        <w:t>выдавать кандидатам, уполномоченным представителям по финансовым вопросам кандидатов (в случае их назначения)  разрешения на открытие специальных избирательных счетов по форме согласно приложению № 3 к Порядку открытия</w:t>
      </w:r>
      <w:r>
        <w:rPr>
          <w:sz w:val="28"/>
        </w:rPr>
        <w:t xml:space="preserve">, ведения и закрытия специальных избирательных счетов для формирования избирательных </w:t>
      </w:r>
      <w:r>
        <w:rPr>
          <w:sz w:val="28"/>
        </w:rPr>
        <w:lastRenderedPageBreak/>
        <w:t xml:space="preserve">фондов кандидатов, избирательных объединений при проведении выборов </w:t>
      </w:r>
      <w:r>
        <w:rPr>
          <w:sz w:val="28"/>
          <w:szCs w:val="28"/>
        </w:rPr>
        <w:t>в органы местного самоуправления на территории Тверской области</w:t>
      </w:r>
      <w:r>
        <w:rPr>
          <w:sz w:val="28"/>
        </w:rPr>
        <w:t xml:space="preserve">, утвержденному постановлением избирательной комиссии Тверской области от </w:t>
      </w:r>
      <w:r w:rsidRPr="00AB3709">
        <w:rPr>
          <w:sz w:val="28"/>
        </w:rPr>
        <w:t>10.06.2016 г. №3/41-6 (с учетом изменений, внесенных постановлением от 26.05.2017 №63/819-6</w:t>
      </w:r>
      <w:r w:rsidR="00AB3709" w:rsidRPr="00AB3709">
        <w:rPr>
          <w:sz w:val="28"/>
        </w:rPr>
        <w:t>, от 22.05.2018 № 108/1407-6</w:t>
      </w:r>
      <w:r w:rsidRPr="00AB3709">
        <w:rPr>
          <w:sz w:val="28"/>
        </w:rPr>
        <w:t>).</w:t>
      </w:r>
    </w:p>
    <w:p w:rsidR="00660BBD" w:rsidRDefault="00660BBD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</w:rPr>
        <w:t>3.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Направить настоящее постановление в </w:t>
      </w:r>
      <w:r>
        <w:rPr>
          <w:sz w:val="28"/>
          <w:szCs w:val="28"/>
          <w:lang w:val="ru-RU"/>
        </w:rPr>
        <w:t xml:space="preserve">Дополнительный офис </w:t>
      </w:r>
      <w:r w:rsidR="00AB3709" w:rsidRPr="00AB3709">
        <w:rPr>
          <w:sz w:val="28"/>
          <w:szCs w:val="28"/>
          <w:lang w:val="ru-RU"/>
        </w:rPr>
        <w:t>№8607/02</w:t>
      </w:r>
      <w:r w:rsidR="00D717A1">
        <w:rPr>
          <w:sz w:val="28"/>
          <w:szCs w:val="28"/>
          <w:lang w:val="ru-RU"/>
        </w:rPr>
        <w:t>57</w:t>
      </w:r>
      <w:r w:rsidRPr="00AB3709">
        <w:rPr>
          <w:sz w:val="28"/>
          <w:szCs w:val="28"/>
          <w:lang w:val="ru-RU"/>
        </w:rPr>
        <w:t xml:space="preserve"> Тверского отделения № 8607 ПАО Сбербанк.</w:t>
      </w:r>
    </w:p>
    <w:p w:rsidR="00D717A1" w:rsidRDefault="00D717A1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D717A1" w:rsidRDefault="00D717A1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D717A1" w:rsidRPr="006B4ED6" w:rsidTr="008F430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D717A1" w:rsidRDefault="00D717A1" w:rsidP="008F43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D717A1" w:rsidRPr="003A4B31" w:rsidRDefault="00D717A1" w:rsidP="008F43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717A1" w:rsidRPr="006B4ED6" w:rsidRDefault="00D717A1" w:rsidP="008F430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717A1" w:rsidRPr="006B22DF" w:rsidRDefault="00D717A1" w:rsidP="008F430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D717A1" w:rsidRPr="00301BDD" w:rsidTr="008F430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D717A1" w:rsidRPr="00301BDD" w:rsidRDefault="00D717A1" w:rsidP="008F430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D717A1" w:rsidRPr="00301BDD" w:rsidRDefault="00D717A1" w:rsidP="008F430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D717A1" w:rsidRPr="00301BDD" w:rsidRDefault="00D717A1" w:rsidP="008F430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717A1" w:rsidRPr="006B4ED6" w:rsidTr="008F430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7A1" w:rsidRDefault="00D717A1" w:rsidP="008F43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D717A1" w:rsidRPr="003A4B31" w:rsidRDefault="00D717A1" w:rsidP="008F43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717A1" w:rsidRPr="006B4ED6" w:rsidRDefault="00D717A1" w:rsidP="008F430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717A1" w:rsidRPr="006B22DF" w:rsidRDefault="00D717A1" w:rsidP="008F4307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D717A1" w:rsidRDefault="00D717A1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D717A1" w:rsidRDefault="00D717A1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2B5F28" w:rsidRDefault="002B5F28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2B5F28" w:rsidRDefault="002B5F28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2B5F28" w:rsidRDefault="002B5F28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2B5F28" w:rsidRDefault="002B5F28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2B5F28" w:rsidRDefault="002B5F28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2B5F28" w:rsidRDefault="002B5F28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2B5F28" w:rsidRDefault="002B5F28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2B5F28" w:rsidRDefault="002B5F28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2B5F28" w:rsidRDefault="002B5F28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2B5F28" w:rsidRDefault="002B5F28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2B5F28" w:rsidRDefault="002B5F28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2B5F28" w:rsidRDefault="002B5F28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2B5F28" w:rsidRDefault="002B5F28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2B5F28" w:rsidRDefault="002B5F28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2B5F28" w:rsidRDefault="002B5F28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2B5F28" w:rsidRDefault="002B5F28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2B5F28" w:rsidRDefault="002B5F28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p w:rsidR="002B5F28" w:rsidRDefault="002B5F28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W w:w="5276" w:type="dxa"/>
        <w:tblInd w:w="4188" w:type="dxa"/>
        <w:tblLook w:val="01E0"/>
      </w:tblPr>
      <w:tblGrid>
        <w:gridCol w:w="5276"/>
      </w:tblGrid>
      <w:tr w:rsidR="001639E3">
        <w:tc>
          <w:tcPr>
            <w:tcW w:w="5276" w:type="dxa"/>
          </w:tcPr>
          <w:p w:rsidR="001639E3" w:rsidRDefault="001639E3" w:rsidP="001639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br w:type="page"/>
            </w:r>
            <w:r>
              <w:rPr>
                <w:bCs/>
                <w:sz w:val="28"/>
              </w:rPr>
              <w:br w:type="page"/>
            </w:r>
            <w:r>
              <w:rPr>
                <w:bCs/>
                <w:sz w:val="28"/>
                <w:szCs w:val="28"/>
              </w:rPr>
              <w:t xml:space="preserve">Приложение  </w:t>
            </w:r>
          </w:p>
        </w:tc>
      </w:tr>
      <w:tr w:rsidR="001639E3">
        <w:tc>
          <w:tcPr>
            <w:tcW w:w="5276" w:type="dxa"/>
          </w:tcPr>
          <w:p w:rsidR="001639E3" w:rsidRDefault="001639E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1639E3">
        <w:tc>
          <w:tcPr>
            <w:tcW w:w="5276" w:type="dxa"/>
          </w:tcPr>
          <w:p w:rsidR="001639E3" w:rsidRDefault="00D717A1" w:rsidP="00D717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Бельского</w:t>
            </w:r>
            <w:r w:rsidR="001639E3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1639E3">
        <w:tc>
          <w:tcPr>
            <w:tcW w:w="5276" w:type="dxa"/>
          </w:tcPr>
          <w:p w:rsidR="001639E3" w:rsidRDefault="00B13108" w:rsidP="00D717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</w:t>
            </w:r>
            <w:r w:rsidR="00D717A1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июня 2018</w:t>
            </w:r>
            <w:r w:rsidR="00FB7EF4">
              <w:rPr>
                <w:bCs/>
                <w:sz w:val="28"/>
                <w:szCs w:val="28"/>
              </w:rPr>
              <w:t xml:space="preserve"> года № </w:t>
            </w:r>
            <w:r w:rsidR="00D717A1">
              <w:rPr>
                <w:bCs/>
                <w:sz w:val="28"/>
                <w:szCs w:val="28"/>
              </w:rPr>
              <w:t>33</w:t>
            </w:r>
            <w:r>
              <w:rPr>
                <w:bCs/>
                <w:sz w:val="28"/>
                <w:szCs w:val="28"/>
              </w:rPr>
              <w:t>/</w:t>
            </w:r>
            <w:r w:rsidR="00D717A1">
              <w:rPr>
                <w:bCs/>
                <w:sz w:val="28"/>
                <w:szCs w:val="28"/>
              </w:rPr>
              <w:t>190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0A009B" w:rsidRDefault="000A009B" w:rsidP="00EF555E">
      <w:pPr>
        <w:pStyle w:val="a5"/>
        <w:spacing w:line="360" w:lineRule="auto"/>
        <w:jc w:val="right"/>
        <w:rPr>
          <w:b w:val="0"/>
          <w:bCs w:val="0"/>
        </w:rPr>
      </w:pPr>
    </w:p>
    <w:p w:rsidR="00CF58C5" w:rsidRDefault="00EF555E" w:rsidP="00EF555E">
      <w:pPr>
        <w:pStyle w:val="a5"/>
      </w:pPr>
      <w:r w:rsidRPr="003229C8">
        <w:rPr>
          <w:bCs w:val="0"/>
        </w:rPr>
        <w:t>Список многомандатных избирательных округов</w:t>
      </w:r>
      <w:r w:rsidRPr="003229C8">
        <w:rPr>
          <w:bCs w:val="0"/>
        </w:rPr>
        <w:br/>
        <w:t xml:space="preserve">при проведении выборов </w:t>
      </w:r>
      <w:r w:rsidRPr="003229C8">
        <w:t xml:space="preserve">депутатов Советов депутатов </w:t>
      </w:r>
      <w:r w:rsidR="003229C8" w:rsidRPr="003229C8">
        <w:t xml:space="preserve">городского поселения город </w:t>
      </w:r>
      <w:r w:rsidR="00D717A1">
        <w:t>Белый</w:t>
      </w:r>
      <w:r w:rsidR="003229C8" w:rsidRPr="003229C8">
        <w:t xml:space="preserve">, </w:t>
      </w:r>
      <w:r w:rsidR="00D717A1">
        <w:t xml:space="preserve">Будинского, Верховского, Демяховского, Егорьевского, Кавельщинского, Пригородного </w:t>
      </w:r>
      <w:r w:rsidRPr="003229C8">
        <w:t xml:space="preserve">сельских поселений </w:t>
      </w:r>
      <w:r w:rsidR="00D717A1">
        <w:t xml:space="preserve">Бельского </w:t>
      </w:r>
      <w:r w:rsidRPr="003229C8">
        <w:t>района Тверск</w:t>
      </w:r>
      <w:r w:rsidR="00AB3709">
        <w:t>ой области  четв</w:t>
      </w:r>
      <w:r w:rsidR="000A6035">
        <w:t>е</w:t>
      </w:r>
      <w:r w:rsidR="00AB3709">
        <w:t xml:space="preserve">ртого созыва </w:t>
      </w:r>
      <w:r w:rsidR="00CF58C5">
        <w:t xml:space="preserve"> </w:t>
      </w:r>
    </w:p>
    <w:p w:rsidR="00EF555E" w:rsidRPr="003229C8" w:rsidRDefault="00AB3709" w:rsidP="00EF555E">
      <w:pPr>
        <w:pStyle w:val="a5"/>
      </w:pPr>
      <w:r>
        <w:t>9</w:t>
      </w:r>
      <w:r w:rsidR="00EF555E" w:rsidRPr="003229C8">
        <w:t xml:space="preserve"> сентября 201</w:t>
      </w:r>
      <w:r w:rsidR="003229C8">
        <w:t>8 года</w:t>
      </w:r>
    </w:p>
    <w:p w:rsidR="00EF555E" w:rsidRDefault="00EF555E" w:rsidP="00EF555E">
      <w:pPr>
        <w:pStyle w:val="a5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086"/>
        <w:gridCol w:w="5776"/>
      </w:tblGrid>
      <w:tr w:rsidR="00EF555E" w:rsidRPr="006E2CD5">
        <w:tc>
          <w:tcPr>
            <w:tcW w:w="708" w:type="dxa"/>
          </w:tcPr>
          <w:p w:rsidR="00EF555E" w:rsidRPr="006E2CD5" w:rsidRDefault="00EF555E" w:rsidP="00EF555E">
            <w:pPr>
              <w:pStyle w:val="a5"/>
              <w:rPr>
                <w:bCs w:val="0"/>
                <w:sz w:val="24"/>
                <w:szCs w:val="24"/>
              </w:rPr>
            </w:pPr>
            <w:r w:rsidRPr="006E2CD5">
              <w:rPr>
                <w:bCs w:val="0"/>
                <w:sz w:val="24"/>
                <w:szCs w:val="24"/>
              </w:rPr>
              <w:t>№ п/п</w:t>
            </w:r>
          </w:p>
        </w:tc>
        <w:tc>
          <w:tcPr>
            <w:tcW w:w="3086" w:type="dxa"/>
          </w:tcPr>
          <w:p w:rsidR="00EF555E" w:rsidRPr="006E2CD5" w:rsidRDefault="00EF555E" w:rsidP="00EF555E">
            <w:pPr>
              <w:pStyle w:val="a5"/>
              <w:rPr>
                <w:bCs w:val="0"/>
                <w:sz w:val="24"/>
                <w:szCs w:val="24"/>
              </w:rPr>
            </w:pPr>
            <w:r w:rsidRPr="006E2CD5">
              <w:rPr>
                <w:bCs w:val="0"/>
                <w:sz w:val="24"/>
                <w:szCs w:val="24"/>
              </w:rPr>
              <w:t>Поселение</w:t>
            </w:r>
          </w:p>
        </w:tc>
        <w:tc>
          <w:tcPr>
            <w:tcW w:w="5776" w:type="dxa"/>
          </w:tcPr>
          <w:p w:rsidR="00EF555E" w:rsidRPr="006E2CD5" w:rsidRDefault="00EF555E" w:rsidP="00EF555E">
            <w:pPr>
              <w:pStyle w:val="a5"/>
              <w:rPr>
                <w:bCs w:val="0"/>
                <w:sz w:val="24"/>
                <w:szCs w:val="24"/>
              </w:rPr>
            </w:pPr>
            <w:r w:rsidRPr="006E2CD5">
              <w:rPr>
                <w:bCs w:val="0"/>
                <w:sz w:val="24"/>
                <w:szCs w:val="24"/>
              </w:rPr>
              <w:t>Наименование округа</w:t>
            </w:r>
          </w:p>
        </w:tc>
      </w:tr>
      <w:tr w:rsidR="00EF555E">
        <w:tc>
          <w:tcPr>
            <w:tcW w:w="708" w:type="dxa"/>
          </w:tcPr>
          <w:p w:rsidR="00EF555E" w:rsidRPr="006E2CD5" w:rsidRDefault="00EF555E" w:rsidP="00EF555E">
            <w:pPr>
              <w:pStyle w:val="a5"/>
              <w:rPr>
                <w:b w:val="0"/>
                <w:bCs w:val="0"/>
              </w:rPr>
            </w:pPr>
            <w:r w:rsidRPr="006E2CD5">
              <w:rPr>
                <w:b w:val="0"/>
                <w:bCs w:val="0"/>
              </w:rPr>
              <w:t>1.</w:t>
            </w:r>
          </w:p>
        </w:tc>
        <w:tc>
          <w:tcPr>
            <w:tcW w:w="3086" w:type="dxa"/>
          </w:tcPr>
          <w:p w:rsidR="00EF555E" w:rsidRPr="006E2CD5" w:rsidRDefault="003229C8" w:rsidP="00CF58C5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городское поселение город </w:t>
            </w:r>
            <w:r w:rsidR="00CF58C5">
              <w:rPr>
                <w:b w:val="0"/>
                <w:bCs w:val="0"/>
              </w:rPr>
              <w:t>Белый</w:t>
            </w:r>
            <w:r w:rsidR="00D914F9">
              <w:rPr>
                <w:b w:val="0"/>
                <w:bCs w:val="0"/>
              </w:rPr>
              <w:t xml:space="preserve"> </w:t>
            </w:r>
          </w:p>
        </w:tc>
        <w:tc>
          <w:tcPr>
            <w:tcW w:w="5776" w:type="dxa"/>
          </w:tcPr>
          <w:p w:rsidR="00EF555E" w:rsidRPr="006E2CD5" w:rsidRDefault="005F658A" w:rsidP="00CF58C5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Городской пятимандатный Ленинский</w:t>
            </w:r>
            <w:r w:rsidR="0072453C">
              <w:rPr>
                <w:b w:val="0"/>
                <w:bCs w:val="0"/>
              </w:rPr>
              <w:t xml:space="preserve"> избирательный округ №1</w:t>
            </w:r>
          </w:p>
        </w:tc>
      </w:tr>
      <w:tr w:rsidR="00EF555E" w:rsidRPr="006E2CD5">
        <w:tc>
          <w:tcPr>
            <w:tcW w:w="708" w:type="dxa"/>
          </w:tcPr>
          <w:p w:rsidR="00EF555E" w:rsidRPr="006E2CD5" w:rsidRDefault="00EF555E" w:rsidP="00EF555E">
            <w:pPr>
              <w:pStyle w:val="a5"/>
              <w:rPr>
                <w:b w:val="0"/>
                <w:bCs w:val="0"/>
              </w:rPr>
            </w:pPr>
            <w:r w:rsidRPr="006E2CD5">
              <w:rPr>
                <w:b w:val="0"/>
                <w:bCs w:val="0"/>
              </w:rPr>
              <w:t>2.</w:t>
            </w:r>
          </w:p>
        </w:tc>
        <w:tc>
          <w:tcPr>
            <w:tcW w:w="3086" w:type="dxa"/>
          </w:tcPr>
          <w:p w:rsidR="00EF555E" w:rsidRPr="006E2CD5" w:rsidRDefault="00D914F9" w:rsidP="00CF58C5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городское поселение город </w:t>
            </w:r>
            <w:r w:rsidR="00CF58C5">
              <w:rPr>
                <w:b w:val="0"/>
                <w:bCs w:val="0"/>
              </w:rPr>
              <w:t>Белый</w:t>
            </w:r>
          </w:p>
        </w:tc>
        <w:tc>
          <w:tcPr>
            <w:tcW w:w="5776" w:type="dxa"/>
          </w:tcPr>
          <w:p w:rsidR="00EF555E" w:rsidRPr="006E2CD5" w:rsidRDefault="0072453C" w:rsidP="0072453C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Городской пятимандатный Кировский избирательный округ №2</w:t>
            </w:r>
          </w:p>
        </w:tc>
      </w:tr>
      <w:tr w:rsidR="00EF555E">
        <w:tc>
          <w:tcPr>
            <w:tcW w:w="708" w:type="dxa"/>
          </w:tcPr>
          <w:p w:rsidR="00EF555E" w:rsidRPr="006E2CD5" w:rsidRDefault="00725B6E" w:rsidP="00EF555E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3086" w:type="dxa"/>
          </w:tcPr>
          <w:p w:rsidR="00725B6E" w:rsidRDefault="00CF58C5" w:rsidP="00CF58C5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Будинское</w:t>
            </w:r>
            <w:r w:rsidR="00D914F9">
              <w:rPr>
                <w:b w:val="0"/>
                <w:bCs w:val="0"/>
              </w:rPr>
              <w:t xml:space="preserve"> </w:t>
            </w:r>
          </w:p>
          <w:p w:rsidR="00EF555E" w:rsidRPr="006E2CD5" w:rsidRDefault="00922B46" w:rsidP="00CF58C5">
            <w:pPr>
              <w:pStyle w:val="a5"/>
              <w:rPr>
                <w:b w:val="0"/>
                <w:bCs w:val="0"/>
              </w:rPr>
            </w:pPr>
            <w:r w:rsidRPr="006E2CD5">
              <w:rPr>
                <w:b w:val="0"/>
                <w:bCs w:val="0"/>
              </w:rPr>
              <w:t>сельское поселение</w:t>
            </w:r>
          </w:p>
        </w:tc>
        <w:tc>
          <w:tcPr>
            <w:tcW w:w="5776" w:type="dxa"/>
          </w:tcPr>
          <w:p w:rsidR="00EF555E" w:rsidRPr="006E2CD5" w:rsidRDefault="0072453C" w:rsidP="0072453C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</w:rPr>
              <w:t xml:space="preserve">Будинский </w:t>
            </w:r>
            <w:r w:rsidR="006F52D4">
              <w:rPr>
                <w:b w:val="0"/>
              </w:rPr>
              <w:t>семи</w:t>
            </w:r>
            <w:r w:rsidR="00CC0898" w:rsidRPr="006E2CD5">
              <w:rPr>
                <w:b w:val="0"/>
              </w:rPr>
              <w:t>мандатный избирательный округ №</w:t>
            </w:r>
            <w:r w:rsidR="00CF58C5">
              <w:rPr>
                <w:b w:val="0"/>
              </w:rPr>
              <w:t xml:space="preserve">1 </w:t>
            </w:r>
          </w:p>
        </w:tc>
      </w:tr>
      <w:tr w:rsidR="00EF555E" w:rsidRPr="006E2CD5">
        <w:tc>
          <w:tcPr>
            <w:tcW w:w="708" w:type="dxa"/>
          </w:tcPr>
          <w:p w:rsidR="00EF555E" w:rsidRPr="006E2CD5" w:rsidRDefault="00725B6E" w:rsidP="00EF555E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3086" w:type="dxa"/>
          </w:tcPr>
          <w:p w:rsidR="00725B6E" w:rsidRDefault="00CF58C5" w:rsidP="00CF58C5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Верховское</w:t>
            </w:r>
            <w:r w:rsidR="002732A0">
              <w:rPr>
                <w:b w:val="0"/>
                <w:bCs w:val="0"/>
              </w:rPr>
              <w:t xml:space="preserve"> </w:t>
            </w:r>
          </w:p>
          <w:p w:rsidR="00EF555E" w:rsidRPr="006E2CD5" w:rsidRDefault="002732A0" w:rsidP="00CF58C5">
            <w:pPr>
              <w:pStyle w:val="a5"/>
              <w:rPr>
                <w:b w:val="0"/>
                <w:bCs w:val="0"/>
              </w:rPr>
            </w:pPr>
            <w:r w:rsidRPr="006E2CD5">
              <w:rPr>
                <w:b w:val="0"/>
                <w:bCs w:val="0"/>
              </w:rPr>
              <w:t>сельское поселение</w:t>
            </w:r>
          </w:p>
        </w:tc>
        <w:tc>
          <w:tcPr>
            <w:tcW w:w="5776" w:type="dxa"/>
          </w:tcPr>
          <w:p w:rsidR="00EF555E" w:rsidRPr="006E2CD5" w:rsidRDefault="0072453C" w:rsidP="0072453C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</w:rPr>
              <w:t xml:space="preserve">Верховский </w:t>
            </w:r>
            <w:r w:rsidR="006F52D4">
              <w:rPr>
                <w:b w:val="0"/>
              </w:rPr>
              <w:t>семи</w:t>
            </w:r>
            <w:r w:rsidR="002732A0" w:rsidRPr="006E2CD5">
              <w:rPr>
                <w:b w:val="0"/>
              </w:rPr>
              <w:t>мандатный избирательный округ №</w:t>
            </w:r>
            <w:r w:rsidR="00CF58C5">
              <w:rPr>
                <w:b w:val="0"/>
              </w:rPr>
              <w:t>1</w:t>
            </w:r>
            <w:r w:rsidR="002732A0">
              <w:rPr>
                <w:b w:val="0"/>
              </w:rPr>
              <w:t xml:space="preserve"> </w:t>
            </w:r>
          </w:p>
        </w:tc>
      </w:tr>
      <w:tr w:rsidR="00EF555E" w:rsidRPr="006E2CD5">
        <w:tc>
          <w:tcPr>
            <w:tcW w:w="708" w:type="dxa"/>
          </w:tcPr>
          <w:p w:rsidR="00EF555E" w:rsidRPr="006E2CD5" w:rsidRDefault="00725B6E" w:rsidP="00EF555E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3086" w:type="dxa"/>
          </w:tcPr>
          <w:p w:rsidR="00725B6E" w:rsidRDefault="00CF58C5" w:rsidP="00EF555E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Демяховское</w:t>
            </w:r>
            <w:r w:rsidR="002732A0">
              <w:rPr>
                <w:b w:val="0"/>
                <w:bCs w:val="0"/>
              </w:rPr>
              <w:t xml:space="preserve"> </w:t>
            </w:r>
          </w:p>
          <w:p w:rsidR="00EF555E" w:rsidRPr="006E2CD5" w:rsidRDefault="00922B46" w:rsidP="00EF555E">
            <w:pPr>
              <w:pStyle w:val="a5"/>
              <w:rPr>
                <w:b w:val="0"/>
                <w:bCs w:val="0"/>
              </w:rPr>
            </w:pPr>
            <w:r w:rsidRPr="006E2CD5">
              <w:rPr>
                <w:b w:val="0"/>
              </w:rPr>
              <w:t>сельское поселение</w:t>
            </w:r>
          </w:p>
        </w:tc>
        <w:tc>
          <w:tcPr>
            <w:tcW w:w="5776" w:type="dxa"/>
          </w:tcPr>
          <w:p w:rsidR="006F52D4" w:rsidRPr="006E2CD5" w:rsidRDefault="0072453C" w:rsidP="003D4091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Демяховский четырех</w:t>
            </w:r>
            <w:r w:rsidR="002732A0">
              <w:rPr>
                <w:b w:val="0"/>
                <w:bCs w:val="0"/>
              </w:rPr>
              <w:t xml:space="preserve">мандатный </w:t>
            </w:r>
            <w:r w:rsidR="00CC0898" w:rsidRPr="006E2CD5">
              <w:rPr>
                <w:b w:val="0"/>
                <w:bCs w:val="0"/>
              </w:rPr>
              <w:t>избирательный округ</w:t>
            </w:r>
            <w:r w:rsidR="006F52D4">
              <w:rPr>
                <w:b w:val="0"/>
                <w:bCs w:val="0"/>
              </w:rPr>
              <w:t xml:space="preserve"> №1</w:t>
            </w:r>
          </w:p>
        </w:tc>
      </w:tr>
      <w:tr w:rsidR="006F52D4" w:rsidRPr="006E2CD5">
        <w:tc>
          <w:tcPr>
            <w:tcW w:w="708" w:type="dxa"/>
          </w:tcPr>
          <w:p w:rsidR="006F52D4" w:rsidRPr="006E2CD5" w:rsidRDefault="00725B6E" w:rsidP="00EF555E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3086" w:type="dxa"/>
          </w:tcPr>
          <w:p w:rsidR="00725B6E" w:rsidRDefault="006F52D4" w:rsidP="008F4307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Демяховское </w:t>
            </w:r>
          </w:p>
          <w:p w:rsidR="006F52D4" w:rsidRPr="006E2CD5" w:rsidRDefault="006F52D4" w:rsidP="008F4307">
            <w:pPr>
              <w:pStyle w:val="a5"/>
              <w:rPr>
                <w:b w:val="0"/>
                <w:bCs w:val="0"/>
              </w:rPr>
            </w:pPr>
            <w:r w:rsidRPr="006E2CD5">
              <w:rPr>
                <w:b w:val="0"/>
              </w:rPr>
              <w:t>сельское поселение</w:t>
            </w:r>
          </w:p>
        </w:tc>
        <w:tc>
          <w:tcPr>
            <w:tcW w:w="5776" w:type="dxa"/>
          </w:tcPr>
          <w:p w:rsidR="006F52D4" w:rsidRPr="006E2CD5" w:rsidRDefault="00991C7D" w:rsidP="00991C7D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Чичатский трех</w:t>
            </w:r>
            <w:r w:rsidR="006F52D4">
              <w:rPr>
                <w:b w:val="0"/>
                <w:bCs w:val="0"/>
              </w:rPr>
              <w:t xml:space="preserve">мандатный </w:t>
            </w:r>
            <w:r w:rsidR="006F52D4" w:rsidRPr="006E2CD5">
              <w:rPr>
                <w:b w:val="0"/>
                <w:bCs w:val="0"/>
              </w:rPr>
              <w:t>избирательный округ</w:t>
            </w:r>
            <w:r w:rsidR="006F52D4">
              <w:rPr>
                <w:b w:val="0"/>
                <w:bCs w:val="0"/>
              </w:rPr>
              <w:t xml:space="preserve"> №2</w:t>
            </w:r>
          </w:p>
        </w:tc>
      </w:tr>
      <w:tr w:rsidR="006F52D4" w:rsidRPr="006E2CD5">
        <w:tc>
          <w:tcPr>
            <w:tcW w:w="708" w:type="dxa"/>
          </w:tcPr>
          <w:p w:rsidR="006F52D4" w:rsidRPr="006E2CD5" w:rsidRDefault="00725B6E" w:rsidP="00EF555E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3086" w:type="dxa"/>
          </w:tcPr>
          <w:p w:rsidR="00725B6E" w:rsidRDefault="006F52D4" w:rsidP="006F52D4">
            <w:pPr>
              <w:pStyle w:val="a5"/>
              <w:rPr>
                <w:b w:val="0"/>
              </w:rPr>
            </w:pPr>
            <w:r w:rsidRPr="006F52D4">
              <w:rPr>
                <w:b w:val="0"/>
              </w:rPr>
              <w:t>Егорьевское</w:t>
            </w:r>
          </w:p>
          <w:p w:rsidR="006F52D4" w:rsidRPr="006E2CD5" w:rsidRDefault="006F52D4" w:rsidP="006F52D4">
            <w:pPr>
              <w:pStyle w:val="a5"/>
              <w:rPr>
                <w:b w:val="0"/>
                <w:bCs w:val="0"/>
              </w:rPr>
            </w:pPr>
            <w:r w:rsidRPr="006F52D4">
              <w:rPr>
                <w:b w:val="0"/>
              </w:rPr>
              <w:t>сельское поселение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5776" w:type="dxa"/>
          </w:tcPr>
          <w:p w:rsidR="006F52D4" w:rsidRPr="006E2CD5" w:rsidRDefault="00991C7D" w:rsidP="00991C7D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</w:rPr>
              <w:t xml:space="preserve">Егорьевский </w:t>
            </w:r>
            <w:r w:rsidR="00725B6E">
              <w:rPr>
                <w:b w:val="0"/>
              </w:rPr>
              <w:t>семи</w:t>
            </w:r>
            <w:r w:rsidR="00725B6E" w:rsidRPr="006E2CD5">
              <w:rPr>
                <w:b w:val="0"/>
              </w:rPr>
              <w:t>мандатный избирательный округ №</w:t>
            </w:r>
            <w:r w:rsidR="00725B6E">
              <w:rPr>
                <w:b w:val="0"/>
              </w:rPr>
              <w:t xml:space="preserve">1 </w:t>
            </w:r>
          </w:p>
        </w:tc>
      </w:tr>
      <w:tr w:rsidR="006F52D4" w:rsidRPr="006E2CD5">
        <w:tc>
          <w:tcPr>
            <w:tcW w:w="708" w:type="dxa"/>
          </w:tcPr>
          <w:p w:rsidR="006F52D4" w:rsidRPr="006E2CD5" w:rsidRDefault="00725B6E" w:rsidP="00EF555E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3086" w:type="dxa"/>
          </w:tcPr>
          <w:p w:rsidR="006F52D4" w:rsidRPr="006E2CD5" w:rsidRDefault="00725B6E" w:rsidP="00725B6E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Кавельщинское</w:t>
            </w:r>
            <w:r w:rsidR="006F52D4">
              <w:rPr>
                <w:b w:val="0"/>
                <w:bCs w:val="0"/>
              </w:rPr>
              <w:t xml:space="preserve"> </w:t>
            </w:r>
            <w:r w:rsidR="006F52D4" w:rsidRPr="006E2CD5">
              <w:rPr>
                <w:b w:val="0"/>
              </w:rPr>
              <w:t>сельское поселение</w:t>
            </w:r>
          </w:p>
        </w:tc>
        <w:tc>
          <w:tcPr>
            <w:tcW w:w="5776" w:type="dxa"/>
          </w:tcPr>
          <w:p w:rsidR="006F52D4" w:rsidRPr="006E2CD5" w:rsidRDefault="00991C7D" w:rsidP="00991C7D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</w:rPr>
              <w:t xml:space="preserve">Кавельщинский </w:t>
            </w:r>
            <w:r w:rsidR="00725B6E">
              <w:rPr>
                <w:b w:val="0"/>
              </w:rPr>
              <w:t>семи</w:t>
            </w:r>
            <w:r w:rsidR="00725B6E" w:rsidRPr="006E2CD5">
              <w:rPr>
                <w:b w:val="0"/>
              </w:rPr>
              <w:t>мандатный избирательный округ №</w:t>
            </w:r>
            <w:r w:rsidR="00725B6E">
              <w:rPr>
                <w:b w:val="0"/>
              </w:rPr>
              <w:t xml:space="preserve">1 </w:t>
            </w:r>
          </w:p>
        </w:tc>
      </w:tr>
      <w:tr w:rsidR="006F52D4" w:rsidRPr="006E2CD5">
        <w:tc>
          <w:tcPr>
            <w:tcW w:w="708" w:type="dxa"/>
          </w:tcPr>
          <w:p w:rsidR="006F52D4" w:rsidRPr="006E2CD5" w:rsidRDefault="00725B6E" w:rsidP="00EF555E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</w:t>
            </w:r>
          </w:p>
        </w:tc>
        <w:tc>
          <w:tcPr>
            <w:tcW w:w="3086" w:type="dxa"/>
          </w:tcPr>
          <w:p w:rsidR="00725B6E" w:rsidRDefault="00725B6E" w:rsidP="00EF555E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Пригородное</w:t>
            </w:r>
            <w:r w:rsidR="006F52D4">
              <w:rPr>
                <w:b w:val="0"/>
                <w:bCs w:val="0"/>
              </w:rPr>
              <w:t xml:space="preserve"> </w:t>
            </w:r>
          </w:p>
          <w:p w:rsidR="006F52D4" w:rsidRPr="006E2CD5" w:rsidRDefault="006F52D4" w:rsidP="00EF555E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сельское поселение</w:t>
            </w:r>
          </w:p>
        </w:tc>
        <w:tc>
          <w:tcPr>
            <w:tcW w:w="5776" w:type="dxa"/>
          </w:tcPr>
          <w:p w:rsidR="006F52D4" w:rsidRPr="006E2CD5" w:rsidRDefault="00991C7D" w:rsidP="00991C7D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</w:rPr>
              <w:t xml:space="preserve">Пригородный </w:t>
            </w:r>
            <w:r w:rsidR="00725B6E">
              <w:rPr>
                <w:b w:val="0"/>
              </w:rPr>
              <w:t>семи</w:t>
            </w:r>
            <w:r w:rsidR="00725B6E" w:rsidRPr="006E2CD5">
              <w:rPr>
                <w:b w:val="0"/>
              </w:rPr>
              <w:t>мандатный избирательный округ №</w:t>
            </w:r>
            <w:r w:rsidR="00725B6E">
              <w:rPr>
                <w:b w:val="0"/>
              </w:rPr>
              <w:t xml:space="preserve">1 </w:t>
            </w:r>
          </w:p>
        </w:tc>
      </w:tr>
    </w:tbl>
    <w:p w:rsidR="00EF555E" w:rsidRDefault="00EF555E" w:rsidP="00EF555E">
      <w:pPr>
        <w:pStyle w:val="a5"/>
        <w:rPr>
          <w:b w:val="0"/>
          <w:bCs w:val="0"/>
        </w:rPr>
      </w:pPr>
    </w:p>
    <w:sectPr w:rsidR="00EF555E" w:rsidSect="002965C0">
      <w:headerReference w:type="first" r:id="rId7"/>
      <w:pgSz w:w="11906" w:h="16838" w:code="9"/>
      <w:pgMar w:top="1134" w:right="851" w:bottom="1021" w:left="1701" w:header="720" w:footer="720" w:gutter="0"/>
      <w:pgNumType w:start="5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EDC" w:rsidRDefault="00854EDC">
      <w:r>
        <w:separator/>
      </w:r>
    </w:p>
  </w:endnote>
  <w:endnote w:type="continuationSeparator" w:id="1">
    <w:p w:rsidR="00854EDC" w:rsidRDefault="0085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EDC" w:rsidRDefault="00854EDC">
      <w:r>
        <w:separator/>
      </w:r>
    </w:p>
  </w:footnote>
  <w:footnote w:type="continuationSeparator" w:id="1">
    <w:p w:rsidR="00854EDC" w:rsidRDefault="00854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9C" w:rsidRDefault="00370B9C">
    <w:pPr>
      <w:pStyle w:val="a8"/>
      <w:jc w:val="center"/>
    </w:pPr>
  </w:p>
  <w:p w:rsidR="00370B9C" w:rsidRDefault="00370B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A495BD4"/>
    <w:multiLevelType w:val="hybridMultilevel"/>
    <w:tmpl w:val="81B8DF9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DB3AA4"/>
    <w:multiLevelType w:val="hybridMultilevel"/>
    <w:tmpl w:val="EDD48FFE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830B0"/>
    <w:multiLevelType w:val="hybridMultilevel"/>
    <w:tmpl w:val="360A70C6"/>
    <w:lvl w:ilvl="0" w:tplc="E1AE69C6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618"/>
    <w:rsid w:val="00000F09"/>
    <w:rsid w:val="000055B5"/>
    <w:rsid w:val="00007184"/>
    <w:rsid w:val="00013A28"/>
    <w:rsid w:val="00016D7F"/>
    <w:rsid w:val="000340BC"/>
    <w:rsid w:val="00036C7A"/>
    <w:rsid w:val="00037B13"/>
    <w:rsid w:val="000555C6"/>
    <w:rsid w:val="000676CB"/>
    <w:rsid w:val="000709F5"/>
    <w:rsid w:val="00073B18"/>
    <w:rsid w:val="00077EAD"/>
    <w:rsid w:val="000874AC"/>
    <w:rsid w:val="00095C20"/>
    <w:rsid w:val="000A009B"/>
    <w:rsid w:val="000A0B21"/>
    <w:rsid w:val="000A6035"/>
    <w:rsid w:val="000A640C"/>
    <w:rsid w:val="000B0669"/>
    <w:rsid w:val="000C2DA2"/>
    <w:rsid w:val="000F1530"/>
    <w:rsid w:val="00122AFA"/>
    <w:rsid w:val="00124694"/>
    <w:rsid w:val="00126AA4"/>
    <w:rsid w:val="00130EDE"/>
    <w:rsid w:val="00131EC8"/>
    <w:rsid w:val="0013687F"/>
    <w:rsid w:val="00156846"/>
    <w:rsid w:val="00161583"/>
    <w:rsid w:val="00161FBD"/>
    <w:rsid w:val="001639E3"/>
    <w:rsid w:val="00171C28"/>
    <w:rsid w:val="00173B76"/>
    <w:rsid w:val="00190078"/>
    <w:rsid w:val="00196537"/>
    <w:rsid w:val="001A3993"/>
    <w:rsid w:val="001A3D63"/>
    <w:rsid w:val="001D48D1"/>
    <w:rsid w:val="001F13E3"/>
    <w:rsid w:val="001F16D0"/>
    <w:rsid w:val="00211383"/>
    <w:rsid w:val="0021268A"/>
    <w:rsid w:val="00222E0D"/>
    <w:rsid w:val="002245FD"/>
    <w:rsid w:val="002374B0"/>
    <w:rsid w:val="00240618"/>
    <w:rsid w:val="002415C2"/>
    <w:rsid w:val="00254999"/>
    <w:rsid w:val="00255DDB"/>
    <w:rsid w:val="00261929"/>
    <w:rsid w:val="002661C7"/>
    <w:rsid w:val="00266A81"/>
    <w:rsid w:val="00267966"/>
    <w:rsid w:val="00270D04"/>
    <w:rsid w:val="002718C0"/>
    <w:rsid w:val="002732A0"/>
    <w:rsid w:val="002747F3"/>
    <w:rsid w:val="00275831"/>
    <w:rsid w:val="002828D6"/>
    <w:rsid w:val="00296347"/>
    <w:rsid w:val="002965C0"/>
    <w:rsid w:val="002B5F28"/>
    <w:rsid w:val="002C5DA5"/>
    <w:rsid w:val="002F488E"/>
    <w:rsid w:val="002F560F"/>
    <w:rsid w:val="0030439A"/>
    <w:rsid w:val="00320EC0"/>
    <w:rsid w:val="003229C8"/>
    <w:rsid w:val="0032373A"/>
    <w:rsid w:val="003367BF"/>
    <w:rsid w:val="00340505"/>
    <w:rsid w:val="00350989"/>
    <w:rsid w:val="0035378A"/>
    <w:rsid w:val="0036715A"/>
    <w:rsid w:val="00370B9C"/>
    <w:rsid w:val="00371472"/>
    <w:rsid w:val="00375D35"/>
    <w:rsid w:val="00395A9B"/>
    <w:rsid w:val="003A3D72"/>
    <w:rsid w:val="003B5F9B"/>
    <w:rsid w:val="003C7FBC"/>
    <w:rsid w:val="003D4091"/>
    <w:rsid w:val="003E3E91"/>
    <w:rsid w:val="003E648A"/>
    <w:rsid w:val="003F4930"/>
    <w:rsid w:val="003F64AF"/>
    <w:rsid w:val="004017B7"/>
    <w:rsid w:val="00405636"/>
    <w:rsid w:val="00406C51"/>
    <w:rsid w:val="00416389"/>
    <w:rsid w:val="0041713F"/>
    <w:rsid w:val="00422DC3"/>
    <w:rsid w:val="00434E06"/>
    <w:rsid w:val="00437666"/>
    <w:rsid w:val="00441DB8"/>
    <w:rsid w:val="00442B75"/>
    <w:rsid w:val="00444B64"/>
    <w:rsid w:val="00460576"/>
    <w:rsid w:val="0047024F"/>
    <w:rsid w:val="004730CE"/>
    <w:rsid w:val="0047754A"/>
    <w:rsid w:val="004874B9"/>
    <w:rsid w:val="00491A36"/>
    <w:rsid w:val="00492E90"/>
    <w:rsid w:val="004B0C1A"/>
    <w:rsid w:val="004C6AAD"/>
    <w:rsid w:val="004C7011"/>
    <w:rsid w:val="004D4A3C"/>
    <w:rsid w:val="004F7129"/>
    <w:rsid w:val="00512883"/>
    <w:rsid w:val="00536A76"/>
    <w:rsid w:val="00545CA7"/>
    <w:rsid w:val="00546821"/>
    <w:rsid w:val="00552D82"/>
    <w:rsid w:val="005533D3"/>
    <w:rsid w:val="005737AE"/>
    <w:rsid w:val="00586F94"/>
    <w:rsid w:val="005B3861"/>
    <w:rsid w:val="005B41AA"/>
    <w:rsid w:val="005C0B1F"/>
    <w:rsid w:val="005D5B3C"/>
    <w:rsid w:val="005E1876"/>
    <w:rsid w:val="005E35B4"/>
    <w:rsid w:val="005E459C"/>
    <w:rsid w:val="005F3E75"/>
    <w:rsid w:val="005F658A"/>
    <w:rsid w:val="005F782D"/>
    <w:rsid w:val="006146DB"/>
    <w:rsid w:val="00644FEB"/>
    <w:rsid w:val="00656AF7"/>
    <w:rsid w:val="00660BBD"/>
    <w:rsid w:val="00682F7E"/>
    <w:rsid w:val="00684345"/>
    <w:rsid w:val="0069625A"/>
    <w:rsid w:val="006A479B"/>
    <w:rsid w:val="006B6844"/>
    <w:rsid w:val="006C3139"/>
    <w:rsid w:val="006C39EF"/>
    <w:rsid w:val="006D5FE4"/>
    <w:rsid w:val="006E0527"/>
    <w:rsid w:val="006E107C"/>
    <w:rsid w:val="006E2CD5"/>
    <w:rsid w:val="006E64D2"/>
    <w:rsid w:val="006F52D4"/>
    <w:rsid w:val="006F6797"/>
    <w:rsid w:val="00701665"/>
    <w:rsid w:val="007154EE"/>
    <w:rsid w:val="00722BEA"/>
    <w:rsid w:val="00723E7F"/>
    <w:rsid w:val="007240AB"/>
    <w:rsid w:val="0072453C"/>
    <w:rsid w:val="00725B6E"/>
    <w:rsid w:val="00734507"/>
    <w:rsid w:val="00740F7B"/>
    <w:rsid w:val="007433D7"/>
    <w:rsid w:val="00745601"/>
    <w:rsid w:val="007603E6"/>
    <w:rsid w:val="00792341"/>
    <w:rsid w:val="007A0C1C"/>
    <w:rsid w:val="007B27CC"/>
    <w:rsid w:val="007B309B"/>
    <w:rsid w:val="007B7027"/>
    <w:rsid w:val="007D01BC"/>
    <w:rsid w:val="007D3156"/>
    <w:rsid w:val="007D5C8E"/>
    <w:rsid w:val="007F55C6"/>
    <w:rsid w:val="007F61B4"/>
    <w:rsid w:val="0080272F"/>
    <w:rsid w:val="008033AF"/>
    <w:rsid w:val="008204FF"/>
    <w:rsid w:val="00841EC5"/>
    <w:rsid w:val="00845A82"/>
    <w:rsid w:val="008516DA"/>
    <w:rsid w:val="00854EDC"/>
    <w:rsid w:val="00854FF3"/>
    <w:rsid w:val="008809E1"/>
    <w:rsid w:val="00880C1C"/>
    <w:rsid w:val="0089202A"/>
    <w:rsid w:val="00892449"/>
    <w:rsid w:val="00895DE6"/>
    <w:rsid w:val="008A1825"/>
    <w:rsid w:val="008A75C6"/>
    <w:rsid w:val="008B1E6D"/>
    <w:rsid w:val="008C5855"/>
    <w:rsid w:val="008D0C46"/>
    <w:rsid w:val="008E3BC2"/>
    <w:rsid w:val="008E504E"/>
    <w:rsid w:val="008E7239"/>
    <w:rsid w:val="008F29A7"/>
    <w:rsid w:val="008F4307"/>
    <w:rsid w:val="008F56C9"/>
    <w:rsid w:val="00900EDE"/>
    <w:rsid w:val="0091159A"/>
    <w:rsid w:val="009217A2"/>
    <w:rsid w:val="00922B46"/>
    <w:rsid w:val="00925A44"/>
    <w:rsid w:val="00926E1A"/>
    <w:rsid w:val="0092709F"/>
    <w:rsid w:val="00951B6D"/>
    <w:rsid w:val="00961FED"/>
    <w:rsid w:val="0096304C"/>
    <w:rsid w:val="00972421"/>
    <w:rsid w:val="00976DDB"/>
    <w:rsid w:val="009802FB"/>
    <w:rsid w:val="009804EE"/>
    <w:rsid w:val="00980966"/>
    <w:rsid w:val="00984274"/>
    <w:rsid w:val="00990D94"/>
    <w:rsid w:val="00991C7D"/>
    <w:rsid w:val="009955B7"/>
    <w:rsid w:val="009A1283"/>
    <w:rsid w:val="009C0B5F"/>
    <w:rsid w:val="009C2F8F"/>
    <w:rsid w:val="009E512F"/>
    <w:rsid w:val="009F0C21"/>
    <w:rsid w:val="009F40B8"/>
    <w:rsid w:val="009F6213"/>
    <w:rsid w:val="009F642C"/>
    <w:rsid w:val="00A00984"/>
    <w:rsid w:val="00A21CF3"/>
    <w:rsid w:val="00A274B5"/>
    <w:rsid w:val="00A508F3"/>
    <w:rsid w:val="00A50B97"/>
    <w:rsid w:val="00A527E3"/>
    <w:rsid w:val="00A7337E"/>
    <w:rsid w:val="00A74EE8"/>
    <w:rsid w:val="00A90C21"/>
    <w:rsid w:val="00A9417C"/>
    <w:rsid w:val="00AA160D"/>
    <w:rsid w:val="00AB3709"/>
    <w:rsid w:val="00AB708F"/>
    <w:rsid w:val="00AB72E6"/>
    <w:rsid w:val="00AD5EBD"/>
    <w:rsid w:val="00AE2B0D"/>
    <w:rsid w:val="00AE6B55"/>
    <w:rsid w:val="00AF7AA7"/>
    <w:rsid w:val="00B0377C"/>
    <w:rsid w:val="00B03E46"/>
    <w:rsid w:val="00B13108"/>
    <w:rsid w:val="00B4004F"/>
    <w:rsid w:val="00B51511"/>
    <w:rsid w:val="00B55E18"/>
    <w:rsid w:val="00B5753E"/>
    <w:rsid w:val="00B6041B"/>
    <w:rsid w:val="00B654C7"/>
    <w:rsid w:val="00B6602B"/>
    <w:rsid w:val="00B70A06"/>
    <w:rsid w:val="00B75E7B"/>
    <w:rsid w:val="00B852A2"/>
    <w:rsid w:val="00B87378"/>
    <w:rsid w:val="00B94495"/>
    <w:rsid w:val="00BA2CFD"/>
    <w:rsid w:val="00BA5839"/>
    <w:rsid w:val="00BC482E"/>
    <w:rsid w:val="00BD12D9"/>
    <w:rsid w:val="00BD256D"/>
    <w:rsid w:val="00BD2C8E"/>
    <w:rsid w:val="00BD3628"/>
    <w:rsid w:val="00BE2DB4"/>
    <w:rsid w:val="00BF282D"/>
    <w:rsid w:val="00C05698"/>
    <w:rsid w:val="00C1140A"/>
    <w:rsid w:val="00C237DC"/>
    <w:rsid w:val="00C241D1"/>
    <w:rsid w:val="00C30776"/>
    <w:rsid w:val="00C60341"/>
    <w:rsid w:val="00C66E77"/>
    <w:rsid w:val="00C83178"/>
    <w:rsid w:val="00C959CC"/>
    <w:rsid w:val="00CB1B67"/>
    <w:rsid w:val="00CC0898"/>
    <w:rsid w:val="00CC27A2"/>
    <w:rsid w:val="00CC2BC6"/>
    <w:rsid w:val="00CD257E"/>
    <w:rsid w:val="00CF58C5"/>
    <w:rsid w:val="00D04881"/>
    <w:rsid w:val="00D06776"/>
    <w:rsid w:val="00D254B0"/>
    <w:rsid w:val="00D44395"/>
    <w:rsid w:val="00D47657"/>
    <w:rsid w:val="00D575EB"/>
    <w:rsid w:val="00D711BD"/>
    <w:rsid w:val="00D717A1"/>
    <w:rsid w:val="00D914F9"/>
    <w:rsid w:val="00D92B35"/>
    <w:rsid w:val="00D93D9A"/>
    <w:rsid w:val="00D9583F"/>
    <w:rsid w:val="00D96B90"/>
    <w:rsid w:val="00DA3612"/>
    <w:rsid w:val="00DA66BF"/>
    <w:rsid w:val="00DA702D"/>
    <w:rsid w:val="00DC31D5"/>
    <w:rsid w:val="00DC71A8"/>
    <w:rsid w:val="00DD5BC9"/>
    <w:rsid w:val="00DF2E11"/>
    <w:rsid w:val="00DF4E7A"/>
    <w:rsid w:val="00DF6356"/>
    <w:rsid w:val="00E05E7D"/>
    <w:rsid w:val="00E0663E"/>
    <w:rsid w:val="00E35042"/>
    <w:rsid w:val="00E36A4C"/>
    <w:rsid w:val="00E51852"/>
    <w:rsid w:val="00E6019B"/>
    <w:rsid w:val="00E61ACD"/>
    <w:rsid w:val="00E74CAC"/>
    <w:rsid w:val="00E8128A"/>
    <w:rsid w:val="00E8166C"/>
    <w:rsid w:val="00E817FA"/>
    <w:rsid w:val="00E93BEF"/>
    <w:rsid w:val="00E93F45"/>
    <w:rsid w:val="00EA4174"/>
    <w:rsid w:val="00EE7E18"/>
    <w:rsid w:val="00EF40FE"/>
    <w:rsid w:val="00EF555E"/>
    <w:rsid w:val="00EF76AC"/>
    <w:rsid w:val="00F016CA"/>
    <w:rsid w:val="00F02718"/>
    <w:rsid w:val="00F06C9D"/>
    <w:rsid w:val="00F114BD"/>
    <w:rsid w:val="00F20FE7"/>
    <w:rsid w:val="00F31F9D"/>
    <w:rsid w:val="00F414C7"/>
    <w:rsid w:val="00F520A1"/>
    <w:rsid w:val="00F669AF"/>
    <w:rsid w:val="00F72323"/>
    <w:rsid w:val="00F844C4"/>
    <w:rsid w:val="00F853F3"/>
    <w:rsid w:val="00FB7EF4"/>
    <w:rsid w:val="00FD07B9"/>
    <w:rsid w:val="00FD4438"/>
    <w:rsid w:val="00FE1524"/>
    <w:rsid w:val="00FE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59C"/>
  </w:style>
  <w:style w:type="paragraph" w:styleId="1">
    <w:name w:val="heading 1"/>
    <w:basedOn w:val="a"/>
    <w:next w:val="a"/>
    <w:qFormat/>
    <w:rsid w:val="006146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6E77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14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40618"/>
    <w:pPr>
      <w:jc w:val="both"/>
    </w:pPr>
    <w:rPr>
      <w:sz w:val="28"/>
    </w:rPr>
  </w:style>
  <w:style w:type="paragraph" w:styleId="20">
    <w:name w:val="Body Text Indent 2"/>
    <w:basedOn w:val="a"/>
    <w:rsid w:val="00240618"/>
    <w:pPr>
      <w:spacing w:after="120" w:line="480" w:lineRule="auto"/>
      <w:ind w:left="283"/>
    </w:pPr>
  </w:style>
  <w:style w:type="paragraph" w:styleId="a5">
    <w:name w:val="Title"/>
    <w:basedOn w:val="a"/>
    <w:qFormat/>
    <w:rsid w:val="00240618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rsid w:val="00C66E77"/>
    <w:pPr>
      <w:spacing w:after="120"/>
      <w:ind w:left="283"/>
    </w:pPr>
  </w:style>
  <w:style w:type="paragraph" w:styleId="30">
    <w:name w:val="Body Text Indent 3"/>
    <w:basedOn w:val="a"/>
    <w:rsid w:val="00C66E77"/>
    <w:pPr>
      <w:spacing w:after="120"/>
      <w:ind w:left="283"/>
    </w:pPr>
    <w:rPr>
      <w:sz w:val="16"/>
      <w:szCs w:val="16"/>
    </w:rPr>
  </w:style>
  <w:style w:type="paragraph" w:styleId="a7">
    <w:name w:val="caption"/>
    <w:basedOn w:val="a"/>
    <w:next w:val="a"/>
    <w:qFormat/>
    <w:rsid w:val="006146DB"/>
    <w:rPr>
      <w:sz w:val="24"/>
    </w:rPr>
  </w:style>
  <w:style w:type="paragraph" w:styleId="a8">
    <w:name w:val="header"/>
    <w:basedOn w:val="a"/>
    <w:link w:val="a9"/>
    <w:uiPriority w:val="99"/>
    <w:rsid w:val="00222E0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2E0D"/>
  </w:style>
  <w:style w:type="paragraph" w:styleId="ab">
    <w:name w:val="footer"/>
    <w:basedOn w:val="a"/>
    <w:link w:val="ac"/>
    <w:uiPriority w:val="99"/>
    <w:rsid w:val="00222E0D"/>
    <w:pPr>
      <w:tabs>
        <w:tab w:val="center" w:pos="4677"/>
        <w:tab w:val="right" w:pos="9355"/>
      </w:tabs>
    </w:pPr>
  </w:style>
  <w:style w:type="paragraph" w:customStyle="1" w:styleId="ad">
    <w:name w:val=" Знак"/>
    <w:basedOn w:val="a"/>
    <w:rsid w:val="006C313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5D5B3C"/>
    <w:pPr>
      <w:widowControl w:val="0"/>
      <w:ind w:firstLine="720"/>
    </w:pPr>
    <w:rPr>
      <w:rFonts w:ascii="Arial" w:hAnsi="Arial"/>
      <w:snapToGrid w:val="0"/>
    </w:rPr>
  </w:style>
  <w:style w:type="character" w:customStyle="1" w:styleId="a9">
    <w:name w:val="Верхний колонтитул Знак"/>
    <w:link w:val="a8"/>
    <w:uiPriority w:val="99"/>
    <w:rsid w:val="00370B9C"/>
  </w:style>
  <w:style w:type="paragraph" w:styleId="ae">
    <w:name w:val="Balloon Text"/>
    <w:basedOn w:val="a"/>
    <w:link w:val="af"/>
    <w:rsid w:val="00370B9C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370B9C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rsid w:val="008A1825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8A1825"/>
    <w:rPr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124694"/>
  </w:style>
  <w:style w:type="paragraph" w:customStyle="1" w:styleId="10">
    <w:name w:val="заголовок 1"/>
    <w:basedOn w:val="a"/>
    <w:rsid w:val="00892449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table" w:styleId="af0">
    <w:name w:val="Table Grid"/>
    <w:basedOn w:val="a1"/>
    <w:rsid w:val="00EF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660BBD"/>
    <w:rPr>
      <w:sz w:val="28"/>
    </w:rPr>
  </w:style>
  <w:style w:type="paragraph" w:customStyle="1" w:styleId="ConsNonformat">
    <w:name w:val="ConsNonformat"/>
    <w:rsid w:val="00B51511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2016-06-17T09:32:00Z</cp:lastPrinted>
  <dcterms:created xsi:type="dcterms:W3CDTF">2018-06-27T05:53:00Z</dcterms:created>
  <dcterms:modified xsi:type="dcterms:W3CDTF">2018-06-27T05:53:00Z</dcterms:modified>
</cp:coreProperties>
</file>