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A5C93" w:rsidRPr="009E198D" w:rsidTr="000A6E06">
        <w:tc>
          <w:tcPr>
            <w:tcW w:w="9570" w:type="dxa"/>
          </w:tcPr>
          <w:p w:rsidR="005A5C93" w:rsidRPr="009E198D" w:rsidRDefault="005A5C93" w:rsidP="000A6E0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5A5C93" w:rsidRPr="009E198D" w:rsidRDefault="005A5C93" w:rsidP="005A5C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A5C93">
              <w:rPr>
                <w:b/>
                <w:bCs/>
                <w:sz w:val="32"/>
                <w:szCs w:val="36"/>
                <w:lang w:eastAsia="en-US"/>
              </w:rPr>
              <w:t>БЕЛЬСКОГО РАЙОНА</w:t>
            </w:r>
          </w:p>
        </w:tc>
      </w:tr>
    </w:tbl>
    <w:p w:rsidR="005A5C93" w:rsidRPr="009E198D" w:rsidRDefault="005A5C93" w:rsidP="005A5C93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5A5C93" w:rsidRPr="009E198D" w:rsidTr="00F8325A">
        <w:tc>
          <w:tcPr>
            <w:tcW w:w="3427" w:type="dxa"/>
            <w:tcBorders>
              <w:bottom w:val="single" w:sz="4" w:space="0" w:color="auto"/>
            </w:tcBorders>
            <w:vAlign w:val="bottom"/>
          </w:tcPr>
          <w:p w:rsidR="005A5C93" w:rsidRPr="00906041" w:rsidRDefault="00C60CB9" w:rsidP="008459BE">
            <w:pPr>
              <w:jc w:val="center"/>
              <w:rPr>
                <w:b/>
                <w:szCs w:val="28"/>
                <w:lang w:eastAsia="en-US"/>
              </w:rPr>
            </w:pPr>
            <w:r w:rsidRPr="00906041">
              <w:rPr>
                <w:b/>
                <w:sz w:val="28"/>
                <w:szCs w:val="28"/>
                <w:lang w:eastAsia="en-US"/>
              </w:rPr>
              <w:t>1</w:t>
            </w:r>
            <w:r w:rsidR="008459BE">
              <w:rPr>
                <w:b/>
                <w:sz w:val="28"/>
                <w:szCs w:val="28"/>
                <w:lang w:eastAsia="en-US"/>
              </w:rPr>
              <w:t>9</w:t>
            </w:r>
            <w:r w:rsidR="005A5C93" w:rsidRPr="00906041">
              <w:rPr>
                <w:b/>
                <w:sz w:val="28"/>
                <w:szCs w:val="28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5A5C93" w:rsidRPr="009E198D" w:rsidRDefault="005A5C93" w:rsidP="000A6E0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5A5C93" w:rsidRPr="009E198D" w:rsidRDefault="005A5C93" w:rsidP="000A6E06">
            <w:pPr>
              <w:jc w:val="right"/>
              <w:rPr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5A5C93" w:rsidRPr="00906041" w:rsidRDefault="00C60CB9" w:rsidP="000A6E06">
            <w:pPr>
              <w:jc w:val="center"/>
              <w:rPr>
                <w:b/>
                <w:szCs w:val="28"/>
                <w:lang w:eastAsia="en-US"/>
              </w:rPr>
            </w:pPr>
            <w:r w:rsidRPr="00906041">
              <w:rPr>
                <w:b/>
                <w:sz w:val="28"/>
                <w:szCs w:val="28"/>
                <w:lang w:eastAsia="en-US"/>
              </w:rPr>
              <w:t>11/91-4</w:t>
            </w:r>
          </w:p>
        </w:tc>
      </w:tr>
      <w:tr w:rsidR="005A5C93" w:rsidRPr="00ED3A57" w:rsidTr="00F8325A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5A5C93" w:rsidRPr="00ED3A57" w:rsidRDefault="005A5C93" w:rsidP="000A6E06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A5C93" w:rsidRPr="00ED3A57" w:rsidRDefault="00906041" w:rsidP="00F746DF">
            <w:pPr>
              <w:jc w:val="center"/>
              <w:rPr>
                <w:lang w:eastAsia="en-US"/>
              </w:rPr>
            </w:pPr>
            <w:r>
              <w:rPr>
                <w:bCs/>
              </w:rPr>
              <w:t>г. Белый</w:t>
            </w:r>
          </w:p>
        </w:tc>
        <w:tc>
          <w:tcPr>
            <w:tcW w:w="922" w:type="dxa"/>
            <w:vAlign w:val="bottom"/>
          </w:tcPr>
          <w:p w:rsidR="005A5C93" w:rsidRPr="00ED3A57" w:rsidRDefault="005A5C93" w:rsidP="000A6E06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5A5C93" w:rsidRPr="00ED3A57" w:rsidRDefault="005A5C93" w:rsidP="000A6E06">
            <w:pPr>
              <w:jc w:val="center"/>
              <w:rPr>
                <w:lang w:eastAsia="en-US"/>
              </w:rPr>
            </w:pPr>
          </w:p>
        </w:tc>
      </w:tr>
    </w:tbl>
    <w:p w:rsidR="005A5C93" w:rsidRPr="00C021A6" w:rsidRDefault="005A5C93" w:rsidP="005A5C93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по </w:t>
      </w:r>
      <w:r>
        <w:rPr>
          <w:rFonts w:eastAsia="Calibri"/>
          <w:b/>
          <w:sz w:val="28"/>
          <w:szCs w:val="28"/>
          <w:lang w:eastAsia="en-US"/>
        </w:rPr>
        <w:t>одномандатному избирательному округу №180 «Тверская область – Заволжский одномандатный избирательный округ» на территории Бельског</w:t>
      </w:r>
      <w:r w:rsidRPr="005A5C93">
        <w:rPr>
          <w:rFonts w:eastAsia="Calibri"/>
          <w:b/>
          <w:sz w:val="28"/>
          <w:szCs w:val="28"/>
          <w:lang w:eastAsia="en-US"/>
        </w:rPr>
        <w:t>о района</w:t>
      </w:r>
      <w:r>
        <w:rPr>
          <w:rFonts w:eastAsia="Calibri"/>
          <w:b/>
          <w:sz w:val="28"/>
          <w:szCs w:val="28"/>
          <w:lang w:eastAsia="en-US"/>
        </w:rPr>
        <w:t xml:space="preserve">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</w:t>
      </w:r>
      <w:r w:rsidRPr="00600BB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18 сентября 2016 года</w:t>
      </w:r>
    </w:p>
    <w:p w:rsidR="005A5C93" w:rsidRPr="004B091D" w:rsidRDefault="005A5C93" w:rsidP="005A5C93">
      <w:pPr>
        <w:pStyle w:val="a4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соответствующих избирательных участков, статей 30, 86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Бельского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5A5C93" w:rsidRPr="005817D0" w:rsidRDefault="005A5C93" w:rsidP="005A5C9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Бельского 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</w:t>
      </w:r>
      <w:r w:rsidRPr="00A539B9">
        <w:rPr>
          <w:rFonts w:eastAsia="Calibri"/>
          <w:sz w:val="28"/>
          <w:szCs w:val="28"/>
          <w:lang w:eastAsia="en-US"/>
        </w:rPr>
        <w:t>по одномандатному избирательному округу №</w:t>
      </w:r>
      <w:r>
        <w:rPr>
          <w:rFonts w:eastAsia="Calibri"/>
          <w:sz w:val="28"/>
          <w:szCs w:val="28"/>
          <w:lang w:eastAsia="en-US"/>
        </w:rPr>
        <w:t>180</w:t>
      </w:r>
      <w:r w:rsidRPr="00A539B9">
        <w:rPr>
          <w:rFonts w:eastAsia="Calibri"/>
          <w:sz w:val="28"/>
          <w:szCs w:val="28"/>
          <w:lang w:eastAsia="en-US"/>
        </w:rPr>
        <w:t xml:space="preserve"> «Тверская область – </w:t>
      </w:r>
      <w:r>
        <w:rPr>
          <w:rFonts w:eastAsia="Calibri"/>
          <w:sz w:val="28"/>
          <w:szCs w:val="28"/>
          <w:lang w:eastAsia="en-US"/>
        </w:rPr>
        <w:t>Заволжский</w:t>
      </w:r>
      <w:r w:rsidRPr="00A539B9">
        <w:rPr>
          <w:rFonts w:eastAsia="Calibri"/>
          <w:sz w:val="28"/>
          <w:szCs w:val="28"/>
          <w:lang w:eastAsia="en-US"/>
        </w:rPr>
        <w:t xml:space="preserve"> одномандатный избирательный округ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на территории Бельского рай</w:t>
      </w:r>
      <w:r w:rsidR="00C60CB9">
        <w:rPr>
          <w:sz w:val="28"/>
          <w:szCs w:val="28"/>
        </w:rPr>
        <w:t>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</w:t>
      </w:r>
      <w:proofErr w:type="gramStart"/>
      <w:r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</w:t>
      </w:r>
      <w:r w:rsidRPr="004B091D">
        <w:rPr>
          <w:sz w:val="28"/>
          <w:szCs w:val="28"/>
        </w:rPr>
        <w:t>.</w:t>
      </w:r>
    </w:p>
    <w:p w:rsidR="005A5C93" w:rsidRPr="008105FB" w:rsidRDefault="005A5C93" w:rsidP="005A5C93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A5C93" w:rsidRPr="00FB13EB" w:rsidRDefault="005A5C93" w:rsidP="005A5C93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C60CB9">
        <w:rPr>
          <w:sz w:val="28"/>
          <w:szCs w:val="28"/>
        </w:rPr>
        <w:t>Бельского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C3E5E" w:rsidRPr="00B64DFD" w:rsidTr="000A6E06">
        <w:tc>
          <w:tcPr>
            <w:tcW w:w="4248" w:type="dxa"/>
            <w:vAlign w:val="bottom"/>
            <w:hideMark/>
          </w:tcPr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EC3E5E" w:rsidRPr="00B64DFD" w:rsidTr="000A6E06">
        <w:tc>
          <w:tcPr>
            <w:tcW w:w="4248" w:type="dxa"/>
          </w:tcPr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C3E5E" w:rsidRPr="00B64DFD" w:rsidTr="000A6E06">
        <w:tc>
          <w:tcPr>
            <w:tcW w:w="4248" w:type="dxa"/>
            <w:vAlign w:val="bottom"/>
          </w:tcPr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C3E5E" w:rsidRPr="00B64DFD" w:rsidRDefault="00EC3E5E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B64DFD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EC3E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5C93"/>
    <w:rsid w:val="00041460"/>
    <w:rsid w:val="0008413A"/>
    <w:rsid w:val="00166BFA"/>
    <w:rsid w:val="0018741D"/>
    <w:rsid w:val="001C1264"/>
    <w:rsid w:val="0028165D"/>
    <w:rsid w:val="00320570"/>
    <w:rsid w:val="003A7D1E"/>
    <w:rsid w:val="003E236E"/>
    <w:rsid w:val="00472C02"/>
    <w:rsid w:val="004A1A7E"/>
    <w:rsid w:val="004A5EA4"/>
    <w:rsid w:val="004F3732"/>
    <w:rsid w:val="00503DE1"/>
    <w:rsid w:val="005A5C93"/>
    <w:rsid w:val="005B53A4"/>
    <w:rsid w:val="005F65E7"/>
    <w:rsid w:val="00607682"/>
    <w:rsid w:val="006B2ADB"/>
    <w:rsid w:val="00726BF5"/>
    <w:rsid w:val="007D6214"/>
    <w:rsid w:val="008459BE"/>
    <w:rsid w:val="008872CA"/>
    <w:rsid w:val="008E2677"/>
    <w:rsid w:val="00906041"/>
    <w:rsid w:val="00B2719A"/>
    <w:rsid w:val="00C1596E"/>
    <w:rsid w:val="00C60CB9"/>
    <w:rsid w:val="00CF0CB8"/>
    <w:rsid w:val="00DD6A3B"/>
    <w:rsid w:val="00E031C6"/>
    <w:rsid w:val="00E257F2"/>
    <w:rsid w:val="00E70A49"/>
    <w:rsid w:val="00EC3A5A"/>
    <w:rsid w:val="00EC3E5E"/>
    <w:rsid w:val="00EC7F8A"/>
    <w:rsid w:val="00F2077B"/>
    <w:rsid w:val="00F746DF"/>
    <w:rsid w:val="00F8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93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5A5C9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3E5E"/>
    <w:pPr>
      <w:spacing w:after="0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74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2016-09-18T20:21:00Z</cp:lastPrinted>
  <dcterms:created xsi:type="dcterms:W3CDTF">2016-09-23T09:18:00Z</dcterms:created>
  <dcterms:modified xsi:type="dcterms:W3CDTF">2016-09-23T09:18:00Z</dcterms:modified>
</cp:coreProperties>
</file>