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10371" w:rsidRPr="002C3282" w:rsidTr="00E2519F">
        <w:trPr>
          <w:trHeight w:val="719"/>
        </w:trPr>
        <w:tc>
          <w:tcPr>
            <w:tcW w:w="9570" w:type="dxa"/>
          </w:tcPr>
          <w:p w:rsidR="00910371" w:rsidRPr="002C3282" w:rsidRDefault="00910371" w:rsidP="00E251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0371" w:rsidRPr="002C3282" w:rsidRDefault="00910371" w:rsidP="00910371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0371" w:rsidTr="00E2519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7B711F" w:rsidP="007B711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23143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январ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 xml:space="preserve">я 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0371" w:rsidRDefault="00910371" w:rsidP="00E2519F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7B711F" w:rsidP="007B711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42CF4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910371" w:rsidTr="00E2519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0371" w:rsidRDefault="00910371" w:rsidP="00910371">
      <w:pPr>
        <w:pStyle w:val="a4"/>
        <w:spacing w:before="360" w:after="360"/>
        <w:jc w:val="center"/>
        <w:rPr>
          <w:szCs w:val="28"/>
        </w:rPr>
      </w:pPr>
      <w:r>
        <w:rPr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7B711F">
        <w:rPr>
          <w:szCs w:val="28"/>
        </w:rPr>
        <w:t>6</w:t>
      </w:r>
      <w:r>
        <w:rPr>
          <w:szCs w:val="28"/>
        </w:rPr>
        <w:t xml:space="preserve"> год</w:t>
      </w:r>
    </w:p>
    <w:p w:rsidR="00910371" w:rsidRPr="0078048F" w:rsidRDefault="006A3918" w:rsidP="0091037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</w:t>
      </w:r>
      <w:r w:rsidR="00910371" w:rsidRPr="0078048F">
        <w:rPr>
          <w:rFonts w:ascii="Times New Roman" w:hAnsi="Times New Roman"/>
          <w:kern w:val="28"/>
          <w:sz w:val="28"/>
          <w:szCs w:val="28"/>
        </w:rPr>
        <w:t xml:space="preserve">а основании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910371" w:rsidRPr="0078048F">
        <w:rPr>
          <w:rFonts w:ascii="Times New Roman" w:hAnsi="Times New Roman"/>
          <w:sz w:val="28"/>
          <w:szCs w:val="28"/>
        </w:rPr>
        <w:t>статьи 22 Избирательного кодекса Тверской области от 07.04.2003 № 20</w:t>
      </w:r>
      <w:r w:rsidR="00910371" w:rsidRPr="0078048F">
        <w:rPr>
          <w:rFonts w:ascii="Times New Roman" w:hAnsi="Times New Roman"/>
          <w:sz w:val="28"/>
          <w:szCs w:val="28"/>
        </w:rPr>
        <w:noBreakHyphen/>
        <w:t xml:space="preserve">ЗО, территориальная избирательная комиссия Бельского района </w:t>
      </w:r>
      <w:r w:rsidR="00910371"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="00910371" w:rsidRPr="0078048F">
        <w:rPr>
          <w:rFonts w:ascii="Times New Roman" w:hAnsi="Times New Roman"/>
          <w:sz w:val="28"/>
          <w:szCs w:val="28"/>
        </w:rPr>
        <w:t>:</w:t>
      </w:r>
    </w:p>
    <w:p w:rsidR="00910371" w:rsidRPr="0078048F" w:rsidRDefault="00910371" w:rsidP="0091037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048F">
        <w:rPr>
          <w:rFonts w:ascii="Times New Roman" w:hAnsi="Times New Roman"/>
          <w:sz w:val="28"/>
          <w:szCs w:val="28"/>
        </w:rPr>
        <w:t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6A3918">
        <w:rPr>
          <w:rFonts w:ascii="Times New Roman" w:hAnsi="Times New Roman"/>
          <w:sz w:val="28"/>
          <w:szCs w:val="28"/>
        </w:rPr>
        <w:t>6</w:t>
      </w:r>
      <w:r w:rsidRPr="0078048F">
        <w:rPr>
          <w:rFonts w:ascii="Times New Roman" w:hAnsi="Times New Roman"/>
          <w:sz w:val="28"/>
          <w:szCs w:val="28"/>
        </w:rPr>
        <w:t xml:space="preserve"> год (прилагается). </w:t>
      </w:r>
    </w:p>
    <w:p w:rsidR="00910371" w:rsidRPr="0078048F" w:rsidRDefault="00910371" w:rsidP="0091037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8048F">
        <w:rPr>
          <w:rFonts w:ascii="Times New Roman" w:hAnsi="Times New Roman"/>
          <w:sz w:val="28"/>
          <w:szCs w:val="28"/>
        </w:rPr>
        <w:t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6A3918">
        <w:rPr>
          <w:rFonts w:ascii="Times New Roman" w:hAnsi="Times New Roman"/>
          <w:sz w:val="28"/>
          <w:szCs w:val="28"/>
        </w:rPr>
        <w:t>6</w:t>
      </w:r>
      <w:r w:rsidRPr="0078048F">
        <w:rPr>
          <w:rFonts w:ascii="Times New Roman" w:hAnsi="Times New Roman"/>
          <w:sz w:val="28"/>
          <w:szCs w:val="28"/>
        </w:rPr>
        <w:t xml:space="preserve"> год.</w:t>
      </w:r>
    </w:p>
    <w:p w:rsidR="00910371" w:rsidRDefault="00910371" w:rsidP="0091037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048F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8048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8048F">
        <w:rPr>
          <w:rFonts w:ascii="Times New Roman" w:hAnsi="Times New Roman"/>
          <w:sz w:val="28"/>
          <w:szCs w:val="28"/>
        </w:rPr>
        <w:t>.</w:t>
      </w:r>
    </w:p>
    <w:p w:rsidR="00910371" w:rsidRDefault="00910371" w:rsidP="0091037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0371" w:rsidRPr="0078048F" w:rsidRDefault="00910371" w:rsidP="0091037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910371" w:rsidRPr="00FF5576" w:rsidTr="00E2519F">
        <w:tc>
          <w:tcPr>
            <w:tcW w:w="4248" w:type="dxa"/>
            <w:vAlign w:val="bottom"/>
            <w:hideMark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10371" w:rsidRPr="00FF5576" w:rsidRDefault="00910371" w:rsidP="00E2519F">
            <w:pPr>
              <w:pStyle w:val="a6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910371" w:rsidP="00E2519F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910371" w:rsidRPr="00FF5576" w:rsidTr="00E2519F">
        <w:tc>
          <w:tcPr>
            <w:tcW w:w="4248" w:type="dxa"/>
          </w:tcPr>
          <w:p w:rsidR="00910371" w:rsidRPr="00FF5576" w:rsidRDefault="00910371" w:rsidP="00E2519F">
            <w:pPr>
              <w:pStyle w:val="a6"/>
            </w:pPr>
          </w:p>
        </w:tc>
        <w:tc>
          <w:tcPr>
            <w:tcW w:w="2880" w:type="dxa"/>
          </w:tcPr>
          <w:p w:rsidR="00910371" w:rsidRPr="00FF5576" w:rsidRDefault="00910371" w:rsidP="00E2519F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910371" w:rsidRPr="00FF5576" w:rsidRDefault="00910371" w:rsidP="00E2519F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910371" w:rsidRPr="00FF5576" w:rsidTr="00E2519F">
        <w:tc>
          <w:tcPr>
            <w:tcW w:w="4248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p w:rsidR="00910371" w:rsidRDefault="00910371">
      <w:pPr>
        <w:sectPr w:rsidR="00910371" w:rsidSect="008872CA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lastRenderedPageBreak/>
        <w:t xml:space="preserve">                 </w:t>
      </w:r>
      <w:r w:rsidR="00910371" w:rsidRPr="00F23143">
        <w:rPr>
          <w:b w:val="0"/>
        </w:rPr>
        <w:t>Приложение</w:t>
      </w:r>
    </w:p>
    <w:p w:rsidR="00910371" w:rsidRPr="00F23143" w:rsidRDefault="00910371" w:rsidP="00910371">
      <w:pPr>
        <w:pStyle w:val="a4"/>
        <w:ind w:left="9912"/>
        <w:rPr>
          <w:b w:val="0"/>
        </w:rPr>
      </w:pPr>
      <w:r w:rsidRPr="00F23143">
        <w:rPr>
          <w:b w:val="0"/>
        </w:rPr>
        <w:t>к постановлению территориальной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</w:t>
      </w:r>
      <w:r w:rsidR="00910371" w:rsidRPr="00F23143">
        <w:rPr>
          <w:b w:val="0"/>
        </w:rPr>
        <w:t>избирательной комиссии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     </w:t>
      </w:r>
      <w:r w:rsidR="00910371" w:rsidRPr="00F23143">
        <w:rPr>
          <w:b w:val="0"/>
        </w:rPr>
        <w:t>Бельского района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</w:t>
      </w:r>
      <w:r w:rsidR="00910371" w:rsidRPr="00F23143">
        <w:rPr>
          <w:b w:val="0"/>
        </w:rPr>
        <w:t xml:space="preserve">от </w:t>
      </w:r>
      <w:r w:rsidR="006A3918">
        <w:rPr>
          <w:b w:val="0"/>
        </w:rPr>
        <w:t>2</w:t>
      </w:r>
      <w:r w:rsidRPr="00F23143">
        <w:rPr>
          <w:b w:val="0"/>
        </w:rPr>
        <w:t>7</w:t>
      </w:r>
      <w:r w:rsidR="00910371" w:rsidRPr="00F23143">
        <w:rPr>
          <w:b w:val="0"/>
        </w:rPr>
        <w:t>.0</w:t>
      </w:r>
      <w:r w:rsidR="006A3918">
        <w:rPr>
          <w:b w:val="0"/>
        </w:rPr>
        <w:t>1</w:t>
      </w:r>
      <w:r w:rsidR="00910371" w:rsidRPr="00F23143">
        <w:rPr>
          <w:b w:val="0"/>
        </w:rPr>
        <w:t>.201</w:t>
      </w:r>
      <w:r w:rsidR="006A3918">
        <w:rPr>
          <w:b w:val="0"/>
        </w:rPr>
        <w:t>6</w:t>
      </w:r>
      <w:r w:rsidR="00910371" w:rsidRPr="00F23143">
        <w:rPr>
          <w:b w:val="0"/>
        </w:rPr>
        <w:t xml:space="preserve"> № </w:t>
      </w:r>
      <w:r w:rsidR="006A3918">
        <w:rPr>
          <w:b w:val="0"/>
        </w:rPr>
        <w:t>2</w:t>
      </w:r>
      <w:r w:rsidR="00910371" w:rsidRPr="00F23143">
        <w:rPr>
          <w:b w:val="0"/>
        </w:rPr>
        <w:t>/</w:t>
      </w:r>
      <w:r w:rsidR="00F42CF4">
        <w:rPr>
          <w:b w:val="0"/>
        </w:rPr>
        <w:t>8</w:t>
      </w:r>
      <w:r w:rsidR="00910371" w:rsidRPr="00F23143">
        <w:rPr>
          <w:b w:val="0"/>
        </w:rPr>
        <w:t>-</w:t>
      </w:r>
      <w:r w:rsidR="006A3918">
        <w:rPr>
          <w:b w:val="0"/>
        </w:rPr>
        <w:t>4</w:t>
      </w:r>
      <w:bookmarkStart w:id="0" w:name="_GoBack"/>
      <w:bookmarkEnd w:id="0"/>
    </w:p>
    <w:p w:rsidR="00910371" w:rsidRDefault="00910371" w:rsidP="00910371">
      <w:pPr>
        <w:pStyle w:val="a6"/>
      </w:pPr>
    </w:p>
    <w:p w:rsidR="00910371" w:rsidRDefault="00910371"/>
    <w:p w:rsidR="00910371" w:rsidRPr="00707EDD" w:rsidRDefault="00910371" w:rsidP="00910371">
      <w:pPr>
        <w:pStyle w:val="a4"/>
        <w:spacing w:before="120"/>
        <w:jc w:val="center"/>
        <w:rPr>
          <w:szCs w:val="28"/>
        </w:rPr>
      </w:pPr>
      <w:r w:rsidRPr="00707EDD">
        <w:rPr>
          <w:szCs w:val="28"/>
        </w:rPr>
        <w:t>ПЛАН</w:t>
      </w:r>
    </w:p>
    <w:p w:rsidR="00910371" w:rsidRPr="00707EDD" w:rsidRDefault="00910371" w:rsidP="00910371">
      <w:pPr>
        <w:pStyle w:val="a4"/>
        <w:spacing w:after="120"/>
        <w:jc w:val="center"/>
        <w:rPr>
          <w:szCs w:val="28"/>
        </w:rPr>
      </w:pPr>
      <w:r w:rsidRPr="00707EDD">
        <w:rPr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7D7FFB">
        <w:rPr>
          <w:szCs w:val="28"/>
        </w:rPr>
        <w:t>6</w:t>
      </w:r>
      <w:r w:rsidRPr="00707EDD">
        <w:rPr>
          <w:szCs w:val="28"/>
        </w:rPr>
        <w:t xml:space="preserve"> год</w:t>
      </w:r>
    </w:p>
    <w:p w:rsidR="00910371" w:rsidRPr="00707EDD" w:rsidRDefault="00910371" w:rsidP="00910371">
      <w:pPr>
        <w:pStyle w:val="a4"/>
        <w:spacing w:after="120"/>
        <w:jc w:val="center"/>
        <w:rPr>
          <w:b w:val="0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069"/>
        <w:gridCol w:w="3685"/>
        <w:gridCol w:w="1980"/>
      </w:tblGrid>
      <w:tr w:rsidR="00910371" w:rsidRPr="00945895" w:rsidTr="00E2519F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2"/>
              <w:keepNext w:val="0"/>
              <w:jc w:val="center"/>
              <w:rPr>
                <w:sz w:val="24"/>
                <w:lang w:eastAsia="ru-RU"/>
              </w:rPr>
            </w:pPr>
            <w:r w:rsidRPr="00945895">
              <w:rPr>
                <w:sz w:val="24"/>
                <w:lang w:eastAsia="ru-RU"/>
              </w:rPr>
              <w:t>Организаторы мероприятия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910371" w:rsidRPr="00945895" w:rsidTr="00E2519F">
        <w:trPr>
          <w:trHeight w:val="257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</w:t>
            </w:r>
          </w:p>
        </w:tc>
      </w:tr>
      <w:tr w:rsidR="00910371" w:rsidRPr="00945895" w:rsidTr="00945895">
        <w:trPr>
          <w:trHeight w:val="12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590C49">
            <w:pPr>
              <w:tabs>
                <w:tab w:val="left" w:pos="623"/>
              </w:tabs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Обобщение информации территориальной избирательной комиссии о реализации мероприятий по повышению правовой культуры избирателей (участников референдума) и обучению организаторов выборов и референдумов в Бельском районе за 201</w:t>
            </w:r>
            <w:r w:rsidR="00590C49">
              <w:rPr>
                <w:rFonts w:ascii="Times New Roman" w:hAnsi="Times New Roman"/>
                <w:sz w:val="24"/>
                <w:szCs w:val="24"/>
              </w:rPr>
              <w:t>5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10371" w:rsidRPr="00945895" w:rsidTr="00945895">
        <w:trPr>
          <w:trHeight w:val="16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2E08A1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Взаимодействие с образовательными 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E2519F">
        <w:trPr>
          <w:trHeight w:val="15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pStyle w:val="a4"/>
              <w:ind w:left="116"/>
              <w:jc w:val="left"/>
              <w:rPr>
                <w:b w:val="0"/>
                <w:sz w:val="24"/>
                <w:szCs w:val="24"/>
              </w:rPr>
            </w:pPr>
            <w:r w:rsidRPr="00945895">
              <w:rPr>
                <w:b w:val="0"/>
                <w:bCs/>
                <w:sz w:val="24"/>
                <w:szCs w:val="24"/>
              </w:rPr>
              <w:t>Взаимодействие с МУК «Межпоселенческая центральная библиотека Бельского района» по организации выставок</w:t>
            </w:r>
          </w:p>
          <w:p w:rsidR="00910371" w:rsidRPr="00945895" w:rsidRDefault="00910371" w:rsidP="00E2519F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Cs/>
                <w:sz w:val="24"/>
                <w:szCs w:val="24"/>
              </w:rPr>
              <w:t>МУК «Межпоселенческая центральная библиотека Бельского района»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февраль, </w:t>
            </w:r>
            <w:r w:rsidR="00590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июнь, сентябрь, </w:t>
            </w: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10371" w:rsidRPr="00945895" w:rsidTr="00E2519F">
        <w:trPr>
          <w:trHeight w:val="8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Пополнение фонда библиотек района информационными материалами избирательной комиссии Тверской области, ЦИК РФ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 xml:space="preserve">Избирательная комиссия </w:t>
            </w:r>
          </w:p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Тверской области,</w:t>
            </w:r>
          </w:p>
          <w:p w:rsidR="00910371" w:rsidRPr="00945895" w:rsidRDefault="00945895" w:rsidP="00945895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Территориальная</w:t>
            </w:r>
            <w:r w:rsidR="00910371" w:rsidRPr="00945895">
              <w:rPr>
                <w:b w:val="0"/>
                <w:sz w:val="24"/>
                <w:szCs w:val="24"/>
              </w:rPr>
              <w:t xml:space="preserve">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FD0D47">
        <w:trPr>
          <w:trHeight w:val="10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A248A7">
        <w:trPr>
          <w:trHeight w:val="822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80F" w:rsidRDefault="00910371" w:rsidP="00E2519F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t xml:space="preserve">Раздел 2. Повышение квалификации организаторов выборов и референдумов и обучение других </w:t>
            </w:r>
          </w:p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t>участников избирательного процесса</w:t>
            </w:r>
          </w:p>
        </w:tc>
      </w:tr>
      <w:tr w:rsidR="00910371" w:rsidRPr="00945895" w:rsidTr="00E2519F">
        <w:trPr>
          <w:trHeight w:val="85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5F0E92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5F0E92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территориальной, участковых избирательных комиссий, кадрового резерва 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C7F1B" w:rsidRPr="00945895" w:rsidTr="00FD0D47">
        <w:trPr>
          <w:trHeight w:val="78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F1B" w:rsidRPr="00945895" w:rsidRDefault="005C7F1B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F1B" w:rsidRPr="00945895" w:rsidRDefault="005C7F1B" w:rsidP="005F0E92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проведении селекторных обучающих семинаров избирательной комиссии Тверской области с членами </w:t>
            </w:r>
            <w:r w:rsidR="00FD0D47" w:rsidRPr="00945895">
              <w:rPr>
                <w:rFonts w:ascii="Times New Roman" w:hAnsi="Times New Roman"/>
                <w:sz w:val="24"/>
                <w:szCs w:val="24"/>
              </w:rPr>
              <w:t>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1B" w:rsidRPr="00945895" w:rsidRDefault="005C7F1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1B" w:rsidRPr="00945895" w:rsidRDefault="005C7F1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E2519F">
        <w:trPr>
          <w:trHeight w:val="82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</w:t>
            </w:r>
            <w:r w:rsidR="005C7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2E08A1">
            <w:pPr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Проведение встреч с </w:t>
            </w:r>
            <w:r w:rsidR="002E08A1">
              <w:rPr>
                <w:rFonts w:ascii="Times New Roman" w:hAnsi="Times New Roman"/>
                <w:sz w:val="24"/>
                <w:szCs w:val="24"/>
              </w:rPr>
              <w:t>представителями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региональных и местных отделений политических партий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B89" w:rsidRDefault="00910371" w:rsidP="005F0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</w:p>
          <w:p w:rsidR="00910371" w:rsidRPr="00945895" w:rsidRDefault="00910371" w:rsidP="005F0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3C3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E92">
              <w:rPr>
                <w:rFonts w:ascii="Times New Roman" w:hAnsi="Times New Roman"/>
                <w:sz w:val="24"/>
                <w:szCs w:val="24"/>
              </w:rPr>
              <w:t>-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</w:tr>
      <w:tr w:rsidR="00910371" w:rsidRPr="00945895" w:rsidTr="00A248A7">
        <w:trPr>
          <w:trHeight w:val="110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</w:t>
            </w:r>
            <w:r w:rsidR="005C7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A248A7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655A5B">
              <w:rPr>
                <w:rFonts w:ascii="Times New Roman" w:hAnsi="Times New Roman"/>
                <w:sz w:val="24"/>
                <w:szCs w:val="24"/>
              </w:rPr>
              <w:t xml:space="preserve"> в проведении семинаров, встреч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и иных мероприятий по вопросам повышения правовой культуры избирателей, проводимых органами местного самоуправления</w:t>
            </w:r>
            <w:r w:rsidR="004633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19FD">
              <w:rPr>
                <w:rFonts w:ascii="Times New Roman" w:hAnsi="Times New Roman"/>
                <w:sz w:val="24"/>
                <w:szCs w:val="24"/>
              </w:rPr>
              <w:t>районным Советом ветеранов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5338B1">
        <w:trPr>
          <w:trHeight w:val="625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910371" w:rsidRPr="00945895" w:rsidTr="0050535D">
        <w:trPr>
          <w:trHeight w:val="154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50535D">
            <w:pPr>
              <w:spacing w:after="0" w:line="240" w:lineRule="auto"/>
              <w:ind w:left="165" w:right="165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Размещение на интернет-сайте территориальной избирательной комиссии Бельского района материалов, информаций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E2519F">
        <w:trPr>
          <w:trHeight w:val="138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5338B1">
        <w:trPr>
          <w:trHeight w:val="12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00369A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00369A" w:rsidRPr="00945895" w:rsidTr="0000369A">
        <w:trPr>
          <w:trHeight w:val="83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369A" w:rsidRPr="00945895" w:rsidRDefault="0000369A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69A" w:rsidRPr="00945895" w:rsidRDefault="0000369A" w:rsidP="00400C03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 районной газете «Бельская правда» тематической рубрики «Выборы – 2016»</w:t>
            </w:r>
            <w:r w:rsidR="00400C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0C03" w:rsidRPr="00400C03">
              <w:rPr>
                <w:rFonts w:ascii="Times New Roman" w:hAnsi="Times New Roman"/>
                <w:sz w:val="24"/>
                <w:szCs w:val="24"/>
              </w:rPr>
              <w:t>для размещения информационно-разъяснительных материалов избирательной комиссии Тверской области и территориальн</w:t>
            </w:r>
            <w:r w:rsidR="00400C03">
              <w:rPr>
                <w:rFonts w:ascii="Times New Roman" w:hAnsi="Times New Roman"/>
                <w:sz w:val="24"/>
                <w:szCs w:val="24"/>
              </w:rPr>
              <w:t>ой</w:t>
            </w:r>
            <w:r w:rsidR="00400C03" w:rsidRPr="00400C03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400C03">
              <w:rPr>
                <w:rFonts w:ascii="Times New Roman" w:hAnsi="Times New Roman"/>
                <w:sz w:val="24"/>
                <w:szCs w:val="24"/>
              </w:rPr>
              <w:t>ой</w:t>
            </w:r>
            <w:r w:rsidR="00400C03" w:rsidRPr="00400C03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400C03">
              <w:rPr>
                <w:rFonts w:ascii="Times New Roman" w:hAnsi="Times New Roman"/>
                <w:sz w:val="24"/>
                <w:szCs w:val="24"/>
              </w:rPr>
              <w:t>и Бельского района</w:t>
            </w:r>
            <w:r w:rsidR="00400C03" w:rsidRPr="00400C03">
              <w:rPr>
                <w:rFonts w:ascii="Times New Roman" w:hAnsi="Times New Roman"/>
                <w:sz w:val="24"/>
                <w:szCs w:val="24"/>
              </w:rPr>
              <w:t xml:space="preserve"> о выборах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69A" w:rsidRPr="00945895" w:rsidRDefault="0000369A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69A" w:rsidRPr="00945895" w:rsidRDefault="0000369A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5338B1">
        <w:trPr>
          <w:trHeight w:val="703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910371" w:rsidRPr="00945895" w:rsidTr="00703ECC">
        <w:trPr>
          <w:trHeight w:val="100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территориальной избирательной комиссии</w:t>
            </w:r>
            <w:r w:rsidR="00703ECC">
              <w:rPr>
                <w:rFonts w:ascii="Times New Roman" w:hAnsi="Times New Roman"/>
                <w:sz w:val="24"/>
                <w:szCs w:val="24"/>
              </w:rPr>
              <w:t xml:space="preserve">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образовательные учреждения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заявкам образовательных учреждений</w:t>
            </w:r>
          </w:p>
        </w:tc>
      </w:tr>
      <w:tr w:rsidR="00910371" w:rsidRPr="00945895" w:rsidTr="00703ECC">
        <w:trPr>
          <w:trHeight w:val="13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703ECC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областной олимпиаде старшеклассников общеобразовательных учреждений Тверской области по избирательному законодательству</w:t>
            </w:r>
            <w:r w:rsidR="009D3945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703ECC">
              <w:rPr>
                <w:rFonts w:ascii="Times New Roman" w:hAnsi="Times New Roman"/>
                <w:sz w:val="24"/>
                <w:szCs w:val="24"/>
              </w:rPr>
              <w:t>5</w:t>
            </w:r>
            <w:r w:rsidR="009D3945">
              <w:rPr>
                <w:rFonts w:ascii="Times New Roman" w:hAnsi="Times New Roman"/>
                <w:sz w:val="24"/>
                <w:szCs w:val="24"/>
              </w:rPr>
              <w:t>/201</w:t>
            </w:r>
            <w:r w:rsidR="00703ECC">
              <w:rPr>
                <w:rFonts w:ascii="Times New Roman" w:hAnsi="Times New Roman"/>
                <w:sz w:val="24"/>
                <w:szCs w:val="24"/>
              </w:rPr>
              <w:t>6</w:t>
            </w:r>
            <w:r w:rsidR="009D3945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Тверской области,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образовательные учреждения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10371" w:rsidRPr="00945895" w:rsidTr="008A6B52">
        <w:trPr>
          <w:trHeight w:val="111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firstLine="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533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отдел образования, отдел по делам молодежи, спорту и туризму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910371" w:rsidRPr="00945895" w:rsidTr="00E2519F">
        <w:trPr>
          <w:trHeight w:val="1658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      Участие в областных конкурсах:</w:t>
            </w:r>
          </w:p>
          <w:p w:rsidR="00910371" w:rsidRPr="00B25C09" w:rsidRDefault="00910371" w:rsidP="00E2519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910371" w:rsidRPr="00945895" w:rsidRDefault="00910371" w:rsidP="00E2519F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- «Наш выбор – будущее России» на лучший плакат, рисунок, литературную и творческую работы;</w:t>
            </w:r>
          </w:p>
          <w:p w:rsidR="00910371" w:rsidRPr="00B25C09" w:rsidRDefault="00910371" w:rsidP="00E2519F">
            <w:pPr>
              <w:pStyle w:val="a6"/>
              <w:ind w:left="116"/>
              <w:rPr>
                <w:rFonts w:ascii="Times New Roman" w:hAnsi="Times New Roman"/>
                <w:sz w:val="16"/>
                <w:szCs w:val="16"/>
              </w:rPr>
            </w:pPr>
          </w:p>
          <w:p w:rsidR="00910371" w:rsidRPr="00945895" w:rsidRDefault="00910371" w:rsidP="00E2519F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3583">
              <w:rPr>
                <w:rFonts w:ascii="Times New Roman" w:hAnsi="Times New Roman"/>
                <w:sz w:val="24"/>
                <w:szCs w:val="24"/>
              </w:rPr>
              <w:t>на лучший кроссворд на тему избирательного права и избирательного процесса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71" w:rsidRPr="00B25C09" w:rsidRDefault="00910371" w:rsidP="00E2519F">
            <w:pPr>
              <w:pStyle w:val="a6"/>
              <w:ind w:left="116"/>
              <w:rPr>
                <w:rFonts w:ascii="Times New Roman" w:hAnsi="Times New Roman"/>
                <w:sz w:val="16"/>
                <w:szCs w:val="16"/>
              </w:rPr>
            </w:pPr>
          </w:p>
          <w:p w:rsidR="00910371" w:rsidRPr="00B25C09" w:rsidRDefault="001D3583" w:rsidP="00B25C09">
            <w:pPr>
              <w:pStyle w:val="a6"/>
              <w:ind w:left="116" w:right="12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t xml:space="preserve">- </w:t>
            </w:r>
            <w:r w:rsidRPr="001D3583">
              <w:rPr>
                <w:rFonts w:ascii="Times New Roman" w:hAnsi="Times New Roman"/>
              </w:rPr>
              <w:t>на лучшую методическую разработку тематического занятия, посвященного истории выборов в Российской Федерации, среди педагогических работников образовательных организаций, осуществляющих деятельность по программам среднего и высшего образования Тверской области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E5D" w:rsidRDefault="00910371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6D0E5D" w:rsidRDefault="00910371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6D0E5D" w:rsidRDefault="00910371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</w:t>
            </w:r>
          </w:p>
          <w:p w:rsidR="00910371" w:rsidRPr="00142A3B" w:rsidRDefault="00910371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>спорту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A3B">
              <w:rPr>
                <w:rFonts w:ascii="Times New Roman" w:hAnsi="Times New Roman"/>
                <w:sz w:val="24"/>
                <w:szCs w:val="24"/>
              </w:rPr>
              <w:t>и туризму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A3B" w:rsidRDefault="00142A3B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1A1" w:rsidRDefault="004411A1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A3B" w:rsidRDefault="00142A3B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0371" w:rsidRPr="00945895" w:rsidRDefault="00910371" w:rsidP="00441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r w:rsidR="004411A1">
              <w:rPr>
                <w:rFonts w:ascii="Times New Roman" w:eastAsia="Times New Roman" w:hAnsi="Times New Roman"/>
                <w:sz w:val="24"/>
                <w:szCs w:val="24"/>
              </w:rPr>
              <w:t xml:space="preserve"> - декабрь</w:t>
            </w:r>
          </w:p>
        </w:tc>
      </w:tr>
      <w:tr w:rsidR="00910371" w:rsidRPr="00945895" w:rsidTr="00B25C09">
        <w:trPr>
          <w:trHeight w:val="208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F5F" w:rsidRDefault="00910371" w:rsidP="008A0F5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реализации проект</w:t>
            </w:r>
            <w:r w:rsidR="008A0F5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Тверской области</w:t>
            </w:r>
            <w:r w:rsidR="008A0F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0371" w:rsidRDefault="008A0F5F" w:rsidP="008A0F5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 xml:space="preserve"> «Школа молодых наблюдателей»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37CF" w:rsidRPr="00B25C09" w:rsidRDefault="004B37CF" w:rsidP="008A0F5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0E5D" w:rsidRPr="00B25C09" w:rsidRDefault="008A0F5F" w:rsidP="00B25C09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37CF">
              <w:rPr>
                <w:rFonts w:ascii="Times New Roman" w:hAnsi="Times New Roman"/>
                <w:sz w:val="24"/>
                <w:szCs w:val="24"/>
              </w:rPr>
              <w:t>«Выборы доступны всем» (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привлечение добровольцев для обеспечения помощи инвалидам и пожилым избирателям в день голосования</w:t>
            </w:r>
            <w:r w:rsidR="004B37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  <w:r w:rsidR="004B37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37CF" w:rsidRDefault="004B37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6D0E5D" w:rsidRDefault="006D0E5D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</w:t>
            </w:r>
          </w:p>
          <w:p w:rsidR="004B37CF" w:rsidRPr="00945895" w:rsidRDefault="006D0E5D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>спорту и туризму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37CF" w:rsidRDefault="004B37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7CF" w:rsidRDefault="004B37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7CF" w:rsidRDefault="004B37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371" w:rsidRDefault="00910371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4B37CF" w:rsidRDefault="004B37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7CF" w:rsidRDefault="004B37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7CF" w:rsidRPr="00945895" w:rsidRDefault="004B37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</w:tr>
      <w:tr w:rsidR="00910371" w:rsidRPr="00945895" w:rsidTr="00B25C09">
        <w:trPr>
          <w:trHeight w:val="126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655A5B" w:rsidP="009F2500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</w:t>
            </w:r>
            <w:r w:rsidR="00910371" w:rsidRPr="00945895">
              <w:rPr>
                <w:rFonts w:ascii="Times New Roman" w:eastAsia="Times New Roman" w:hAnsi="Times New Roman"/>
                <w:sz w:val="24"/>
                <w:szCs w:val="24"/>
              </w:rPr>
              <w:t xml:space="preserve">роведение мероприятий по информационно-разъяснительной деятельности в летний период </w:t>
            </w:r>
            <w:r w:rsidR="009F2500">
              <w:rPr>
                <w:rFonts w:ascii="Times New Roman" w:eastAsia="Times New Roman" w:hAnsi="Times New Roman"/>
                <w:sz w:val="24"/>
                <w:szCs w:val="24"/>
              </w:rPr>
              <w:t>среди учащихся пришкольных летних лагерей</w:t>
            </w:r>
            <w:r w:rsidR="00B43B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10371" w:rsidRPr="0094589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Бельского района, 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10371" w:rsidRPr="00945895" w:rsidTr="00B25C09">
        <w:trPr>
          <w:trHeight w:val="12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Бельского района, </w:t>
            </w:r>
          </w:p>
          <w:p w:rsidR="004411A1" w:rsidRPr="00945895" w:rsidRDefault="00910371" w:rsidP="00B2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E2519F">
        <w:trPr>
          <w:trHeight w:val="524"/>
        </w:trPr>
        <w:tc>
          <w:tcPr>
            <w:tcW w:w="1446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910371" w:rsidRPr="00945895" w:rsidTr="00E2519F">
        <w:trPr>
          <w:trHeight w:val="6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pStyle w:val="a4"/>
              <w:ind w:left="165" w:right="165" w:firstLine="360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Информационная поддержка сайта территориальной 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B2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 w:rsidR="00B2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="00B2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910371" w:rsidRDefault="00910371" w:rsidP="00945895"/>
    <w:sectPr w:rsidR="00910371" w:rsidSect="00945895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3B" w:rsidRPr="00945895" w:rsidRDefault="003E173B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1">
    <w:p w:rsidR="003E173B" w:rsidRPr="00945895" w:rsidRDefault="003E173B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3B" w:rsidRPr="00945895" w:rsidRDefault="003E173B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1">
    <w:p w:rsidR="003E173B" w:rsidRPr="00945895" w:rsidRDefault="003E173B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95" w:rsidRDefault="00945895">
    <w:pPr>
      <w:pStyle w:val="a7"/>
      <w:jc w:val="center"/>
    </w:pPr>
  </w:p>
  <w:p w:rsidR="00945895" w:rsidRDefault="009458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371"/>
    <w:rsid w:val="0000369A"/>
    <w:rsid w:val="00041460"/>
    <w:rsid w:val="0008413A"/>
    <w:rsid w:val="00142A3B"/>
    <w:rsid w:val="00166BFA"/>
    <w:rsid w:val="0018741D"/>
    <w:rsid w:val="001C1076"/>
    <w:rsid w:val="001C1264"/>
    <w:rsid w:val="001D3583"/>
    <w:rsid w:val="002614A1"/>
    <w:rsid w:val="0028165D"/>
    <w:rsid w:val="002E08A1"/>
    <w:rsid w:val="0030680F"/>
    <w:rsid w:val="003A7D1E"/>
    <w:rsid w:val="003C3B89"/>
    <w:rsid w:val="003E173B"/>
    <w:rsid w:val="003E236E"/>
    <w:rsid w:val="00400C03"/>
    <w:rsid w:val="00431E8C"/>
    <w:rsid w:val="004411A1"/>
    <w:rsid w:val="00455511"/>
    <w:rsid w:val="00463393"/>
    <w:rsid w:val="00472C02"/>
    <w:rsid w:val="004A1A7E"/>
    <w:rsid w:val="004B3638"/>
    <w:rsid w:val="004B37CF"/>
    <w:rsid w:val="004F3732"/>
    <w:rsid w:val="00503DE1"/>
    <w:rsid w:val="0050535D"/>
    <w:rsid w:val="005338B1"/>
    <w:rsid w:val="00570D2A"/>
    <w:rsid w:val="00590C49"/>
    <w:rsid w:val="005B53A4"/>
    <w:rsid w:val="005C7F1B"/>
    <w:rsid w:val="005F0E92"/>
    <w:rsid w:val="005F65E7"/>
    <w:rsid w:val="00655A5B"/>
    <w:rsid w:val="00696E49"/>
    <w:rsid w:val="006A3918"/>
    <w:rsid w:val="006B2ADB"/>
    <w:rsid w:val="006D0E5D"/>
    <w:rsid w:val="00703ECC"/>
    <w:rsid w:val="00726BF5"/>
    <w:rsid w:val="007B711F"/>
    <w:rsid w:val="007D6214"/>
    <w:rsid w:val="007D7FFB"/>
    <w:rsid w:val="007E18CA"/>
    <w:rsid w:val="00834892"/>
    <w:rsid w:val="008872CA"/>
    <w:rsid w:val="008A0F5F"/>
    <w:rsid w:val="008A6B52"/>
    <w:rsid w:val="008E2677"/>
    <w:rsid w:val="00910371"/>
    <w:rsid w:val="00945895"/>
    <w:rsid w:val="009D3945"/>
    <w:rsid w:val="009F2500"/>
    <w:rsid w:val="00A248A7"/>
    <w:rsid w:val="00AE29DA"/>
    <w:rsid w:val="00B25C09"/>
    <w:rsid w:val="00B2719A"/>
    <w:rsid w:val="00B4399B"/>
    <w:rsid w:val="00B43B51"/>
    <w:rsid w:val="00B70F9A"/>
    <w:rsid w:val="00C43782"/>
    <w:rsid w:val="00CF0CB8"/>
    <w:rsid w:val="00D13CBE"/>
    <w:rsid w:val="00D62BB8"/>
    <w:rsid w:val="00DD6A3B"/>
    <w:rsid w:val="00E031C6"/>
    <w:rsid w:val="00E257F2"/>
    <w:rsid w:val="00E70A49"/>
    <w:rsid w:val="00EC3A5A"/>
    <w:rsid w:val="00F23143"/>
    <w:rsid w:val="00F42CF4"/>
    <w:rsid w:val="00FB19FD"/>
    <w:rsid w:val="00FB377A"/>
    <w:rsid w:val="00FD0D47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1"/>
    <w:pPr>
      <w:spacing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91037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103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037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10371"/>
    <w:rPr>
      <w:rFonts w:eastAsia="Times New Roman" w:cs="Times New Roman"/>
      <w:b/>
      <w:szCs w:val="20"/>
    </w:rPr>
  </w:style>
  <w:style w:type="paragraph" w:customStyle="1" w:styleId="ConsNonformat">
    <w:name w:val="ConsNonformat"/>
    <w:rsid w:val="0091037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10371"/>
    <w:pPr>
      <w:spacing w:after="0"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rsid w:val="00910371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910371"/>
    <w:rPr>
      <w:rFonts w:eastAsia="Times New Roman" w:cs="Times New Roman"/>
      <w:b/>
      <w:bCs/>
      <w:szCs w:val="28"/>
    </w:rPr>
  </w:style>
  <w:style w:type="paragraph" w:styleId="a7">
    <w:name w:val="header"/>
    <w:basedOn w:val="a"/>
    <w:link w:val="a8"/>
    <w:uiPriority w:val="99"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895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semiHidden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895"/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A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2016-01-28T08:42:00Z</cp:lastPrinted>
  <dcterms:created xsi:type="dcterms:W3CDTF">2016-01-28T11:31:00Z</dcterms:created>
  <dcterms:modified xsi:type="dcterms:W3CDTF">2016-01-28T11:31:00Z</dcterms:modified>
</cp:coreProperties>
</file>