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62704D" w:rsidTr="00EE0330">
        <w:trPr>
          <w:trHeight w:val="719"/>
        </w:trPr>
        <w:tc>
          <w:tcPr>
            <w:tcW w:w="9570" w:type="dxa"/>
          </w:tcPr>
          <w:p w:rsidR="0062704D" w:rsidRDefault="0062704D" w:rsidP="00EE0330">
            <w:pPr>
              <w:jc w:val="center"/>
              <w:rPr>
                <w:b/>
                <w:sz w:val="32"/>
                <w:szCs w:val="32"/>
              </w:rPr>
            </w:pPr>
            <w:bookmarkStart w:id="0" w:name="_GoBack"/>
            <w:bookmarkEnd w:id="0"/>
            <w:r>
              <w:rPr>
                <w:b/>
                <w:bCs/>
                <w:sz w:val="32"/>
                <w:szCs w:val="32"/>
              </w:rPr>
              <w:t>ТЕРРИТОРИАЛЬНАЯ ИЗБИРАТЕЛЬНАЯ КОМИССИЯ БЕЛЬСКОГО РАЙОНА</w:t>
            </w:r>
          </w:p>
        </w:tc>
      </w:tr>
    </w:tbl>
    <w:p w:rsidR="0062704D" w:rsidRDefault="0062704D" w:rsidP="0062704D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62704D" w:rsidTr="00EE0330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4060BB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01 августа</w:t>
            </w:r>
            <w:r w:rsidR="0062704D" w:rsidRPr="00375F23">
              <w:rPr>
                <w:rFonts w:ascii="Times New Roman" w:hAnsi="Times New Roman"/>
                <w:b/>
                <w:bCs/>
                <w:sz w:val="28"/>
              </w:rPr>
              <w:t xml:space="preserve"> 2013 года</w:t>
            </w:r>
          </w:p>
        </w:tc>
        <w:tc>
          <w:tcPr>
            <w:tcW w:w="3190" w:type="dxa"/>
            <w:vAlign w:val="bottom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62704D" w:rsidRPr="00375F23" w:rsidRDefault="0062704D" w:rsidP="00EE0330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62704D" w:rsidRPr="00375F23" w:rsidRDefault="004060BB" w:rsidP="005B3BB3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>
              <w:rPr>
                <w:rFonts w:ascii="Times New Roman" w:hAnsi="Times New Roman"/>
                <w:b/>
                <w:bCs/>
                <w:sz w:val="28"/>
              </w:rPr>
              <w:t>20/</w:t>
            </w:r>
            <w:r w:rsidR="005B3BB3">
              <w:rPr>
                <w:rFonts w:ascii="Times New Roman" w:hAnsi="Times New Roman"/>
                <w:b/>
                <w:bCs/>
                <w:sz w:val="28"/>
              </w:rPr>
              <w:t>164-</w:t>
            </w:r>
            <w:r>
              <w:rPr>
                <w:rFonts w:ascii="Times New Roman" w:hAnsi="Times New Roman"/>
                <w:b/>
                <w:bCs/>
                <w:sz w:val="28"/>
              </w:rPr>
              <w:t>3</w:t>
            </w:r>
          </w:p>
        </w:tc>
      </w:tr>
      <w:tr w:rsidR="0062704D" w:rsidTr="00EE0330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Белый</w:t>
            </w:r>
          </w:p>
        </w:tc>
        <w:tc>
          <w:tcPr>
            <w:tcW w:w="3191" w:type="dxa"/>
            <w:gridSpan w:val="2"/>
          </w:tcPr>
          <w:p w:rsidR="0062704D" w:rsidRDefault="0062704D" w:rsidP="00EE0330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62704D" w:rsidRDefault="0062704D" w:rsidP="0062704D">
      <w:pPr>
        <w:pStyle w:val="a3"/>
        <w:rPr>
          <w:b/>
          <w:szCs w:val="28"/>
        </w:rPr>
      </w:pPr>
    </w:p>
    <w:p w:rsidR="00E031C6" w:rsidRPr="00AF2FCC" w:rsidRDefault="0062704D" w:rsidP="00AF2FCC">
      <w:pPr>
        <w:jc w:val="center"/>
        <w:rPr>
          <w:b/>
          <w:sz w:val="28"/>
          <w:szCs w:val="28"/>
        </w:rPr>
      </w:pPr>
      <w:r w:rsidRPr="00AF2FCC">
        <w:rPr>
          <w:b/>
          <w:sz w:val="28"/>
          <w:szCs w:val="28"/>
        </w:rPr>
        <w:t xml:space="preserve">О регистрации кандидата в депутаты Совета депутатов </w:t>
      </w:r>
      <w:proofErr w:type="spellStart"/>
      <w:r w:rsidR="003134CD">
        <w:rPr>
          <w:b/>
          <w:sz w:val="28"/>
          <w:szCs w:val="28"/>
        </w:rPr>
        <w:t>Кавельщинского</w:t>
      </w:r>
      <w:proofErr w:type="spellEnd"/>
      <w:r w:rsidR="003134CD">
        <w:rPr>
          <w:b/>
          <w:sz w:val="28"/>
          <w:szCs w:val="28"/>
        </w:rPr>
        <w:t xml:space="preserve"> сельского поселения</w:t>
      </w:r>
      <w:r w:rsidR="00390448">
        <w:rPr>
          <w:b/>
          <w:sz w:val="28"/>
          <w:szCs w:val="28"/>
        </w:rPr>
        <w:t xml:space="preserve"> по </w:t>
      </w:r>
      <w:proofErr w:type="spellStart"/>
      <w:r w:rsidR="00390448">
        <w:rPr>
          <w:b/>
          <w:sz w:val="28"/>
          <w:szCs w:val="28"/>
        </w:rPr>
        <w:t>Кавельщинскомусемим</w:t>
      </w:r>
      <w:r w:rsidRPr="00AF2FCC">
        <w:rPr>
          <w:b/>
          <w:sz w:val="28"/>
          <w:szCs w:val="28"/>
        </w:rPr>
        <w:t>андатному</w:t>
      </w:r>
      <w:proofErr w:type="spellEnd"/>
      <w:r w:rsidRPr="00AF2FCC">
        <w:rPr>
          <w:b/>
          <w:sz w:val="28"/>
          <w:szCs w:val="28"/>
        </w:rPr>
        <w:t xml:space="preserve"> избирательному округу №1</w:t>
      </w:r>
      <w:r w:rsidR="00C84D19">
        <w:rPr>
          <w:b/>
          <w:sz w:val="28"/>
          <w:szCs w:val="28"/>
        </w:rPr>
        <w:t xml:space="preserve"> </w:t>
      </w:r>
      <w:proofErr w:type="spellStart"/>
      <w:r w:rsidR="00C84D19">
        <w:rPr>
          <w:b/>
          <w:sz w:val="28"/>
          <w:szCs w:val="28"/>
        </w:rPr>
        <w:t>Каскеева</w:t>
      </w:r>
      <w:proofErr w:type="spellEnd"/>
      <w:r w:rsidR="00C84D19">
        <w:rPr>
          <w:b/>
          <w:sz w:val="28"/>
          <w:szCs w:val="28"/>
        </w:rPr>
        <w:t xml:space="preserve"> Сергея Владимировича</w:t>
      </w:r>
    </w:p>
    <w:p w:rsidR="00AF2FCC" w:rsidRDefault="00AF2FCC"/>
    <w:p w:rsidR="00AF2FCC" w:rsidRDefault="00AF2FCC">
      <w:pPr>
        <w:rPr>
          <w:sz w:val="28"/>
          <w:szCs w:val="28"/>
        </w:rPr>
      </w:pPr>
    </w:p>
    <w:p w:rsidR="004B33B5" w:rsidRDefault="00AF2FCC" w:rsidP="005B3BB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 w:rsidRPr="004B33B5">
        <w:rPr>
          <w:sz w:val="28"/>
          <w:szCs w:val="28"/>
        </w:rPr>
        <w:t xml:space="preserve">Рассмотрев документы, представленные на  выдвижение и регистрацию кандидата в депутаты Совета </w:t>
      </w:r>
      <w:r w:rsidRPr="00390448">
        <w:rPr>
          <w:sz w:val="28"/>
          <w:szCs w:val="28"/>
        </w:rPr>
        <w:t>депутатов</w:t>
      </w:r>
      <w:r w:rsidR="00781515">
        <w:rPr>
          <w:sz w:val="28"/>
          <w:szCs w:val="28"/>
        </w:rPr>
        <w:t xml:space="preserve"> </w:t>
      </w:r>
      <w:proofErr w:type="spellStart"/>
      <w:r w:rsidR="00390448" w:rsidRPr="00390448">
        <w:rPr>
          <w:sz w:val="28"/>
          <w:szCs w:val="28"/>
        </w:rPr>
        <w:t>Кавельщинского</w:t>
      </w:r>
      <w:proofErr w:type="spellEnd"/>
      <w:r w:rsidR="00390448" w:rsidRPr="00390448">
        <w:rPr>
          <w:sz w:val="28"/>
          <w:szCs w:val="28"/>
        </w:rPr>
        <w:t xml:space="preserve"> сельского поселения по </w:t>
      </w:r>
      <w:proofErr w:type="spellStart"/>
      <w:r w:rsidR="00390448" w:rsidRPr="00390448">
        <w:rPr>
          <w:sz w:val="28"/>
          <w:szCs w:val="28"/>
        </w:rPr>
        <w:t>Кавельщинскому</w:t>
      </w:r>
      <w:proofErr w:type="spellEnd"/>
      <w:r w:rsidR="00781515">
        <w:rPr>
          <w:sz w:val="28"/>
          <w:szCs w:val="28"/>
        </w:rPr>
        <w:t xml:space="preserve"> </w:t>
      </w:r>
      <w:proofErr w:type="spellStart"/>
      <w:r w:rsidR="00390448" w:rsidRPr="00390448">
        <w:rPr>
          <w:sz w:val="28"/>
          <w:szCs w:val="28"/>
        </w:rPr>
        <w:t>семимандатному</w:t>
      </w:r>
      <w:proofErr w:type="spellEnd"/>
      <w:r w:rsidR="00390448" w:rsidRPr="00390448">
        <w:rPr>
          <w:sz w:val="28"/>
          <w:szCs w:val="28"/>
        </w:rPr>
        <w:t xml:space="preserve"> избирательному округу №1 </w:t>
      </w:r>
      <w:proofErr w:type="spellStart"/>
      <w:r w:rsidR="00781515">
        <w:rPr>
          <w:sz w:val="28"/>
          <w:szCs w:val="28"/>
        </w:rPr>
        <w:t>Каскеева</w:t>
      </w:r>
      <w:proofErr w:type="spellEnd"/>
      <w:r w:rsidR="00781515">
        <w:rPr>
          <w:sz w:val="28"/>
          <w:szCs w:val="28"/>
        </w:rPr>
        <w:t xml:space="preserve"> Сергея Владимировича</w:t>
      </w:r>
      <w:r w:rsidRPr="004B33B5">
        <w:rPr>
          <w:sz w:val="28"/>
          <w:szCs w:val="28"/>
        </w:rPr>
        <w:t>, выдвинуто</w:t>
      </w:r>
      <w:r w:rsidR="00390448">
        <w:rPr>
          <w:sz w:val="28"/>
          <w:szCs w:val="28"/>
        </w:rPr>
        <w:t>го в порядке самовыдвижения</w:t>
      </w:r>
      <w:r w:rsidR="00E310D7">
        <w:rPr>
          <w:sz w:val="28"/>
          <w:szCs w:val="28"/>
        </w:rPr>
        <w:t>,</w:t>
      </w:r>
      <w:r w:rsidR="00B635DD" w:rsidRPr="004B33B5">
        <w:rPr>
          <w:sz w:val="28"/>
          <w:szCs w:val="28"/>
        </w:rPr>
        <w:t xml:space="preserve"> в соответствии  со статьями 2</w:t>
      </w:r>
      <w:r w:rsidR="00E310D7">
        <w:rPr>
          <w:sz w:val="28"/>
          <w:szCs w:val="28"/>
        </w:rPr>
        <w:t>4</w:t>
      </w:r>
      <w:r w:rsidR="00B635DD" w:rsidRPr="004B33B5">
        <w:rPr>
          <w:sz w:val="28"/>
          <w:szCs w:val="28"/>
        </w:rPr>
        <w:t>, 38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 34, 36</w:t>
      </w:r>
      <w:r w:rsidR="00F241F2">
        <w:rPr>
          <w:sz w:val="28"/>
          <w:szCs w:val="28"/>
        </w:rPr>
        <w:t>, 103</w:t>
      </w:r>
      <w:r w:rsidR="00B635DD" w:rsidRPr="004B33B5">
        <w:rPr>
          <w:sz w:val="28"/>
          <w:szCs w:val="28"/>
        </w:rPr>
        <w:t xml:space="preserve"> Избирательного кодекса Тверской области от 07.04.2003 № 20-ЗО, </w:t>
      </w:r>
      <w:r w:rsidR="00B7318D" w:rsidRPr="001009B0">
        <w:rPr>
          <w:sz w:val="28"/>
          <w:szCs w:val="28"/>
        </w:rPr>
        <w:t>постановлени</w:t>
      </w:r>
      <w:r w:rsidR="007A022C">
        <w:rPr>
          <w:sz w:val="28"/>
          <w:szCs w:val="28"/>
        </w:rPr>
        <w:t>ем</w:t>
      </w:r>
      <w:r w:rsidR="00B7318D" w:rsidRPr="001009B0">
        <w:rPr>
          <w:sz w:val="28"/>
          <w:szCs w:val="28"/>
        </w:rPr>
        <w:t xml:space="preserve"> избирательной комиссии Тверской области от 18 октября 2011 года  </w:t>
      </w:r>
      <w:r w:rsidR="00C106F6" w:rsidRPr="00F97507">
        <w:rPr>
          <w:sz w:val="28"/>
          <w:szCs w:val="28"/>
        </w:rPr>
        <w:t>№ 13/173-5 «О возложении  полномочий избирательной комиссии муниципального образования «</w:t>
      </w:r>
      <w:proofErr w:type="spellStart"/>
      <w:r w:rsidR="00C106F6" w:rsidRPr="00F97507">
        <w:rPr>
          <w:sz w:val="28"/>
          <w:szCs w:val="28"/>
        </w:rPr>
        <w:t>Кавельщинское</w:t>
      </w:r>
      <w:proofErr w:type="spellEnd"/>
      <w:r w:rsidR="00C106F6" w:rsidRPr="00F97507">
        <w:rPr>
          <w:sz w:val="28"/>
          <w:szCs w:val="28"/>
        </w:rPr>
        <w:t xml:space="preserve"> сельское поселение» на территориальную избирательную комиссию Бельского района</w:t>
      </w:r>
      <w:r w:rsidR="00B7318D">
        <w:rPr>
          <w:sz w:val="28"/>
          <w:szCs w:val="28"/>
        </w:rPr>
        <w:t xml:space="preserve">, </w:t>
      </w:r>
      <w:r w:rsidR="00B7318D" w:rsidRPr="0069270E">
        <w:rPr>
          <w:sz w:val="28"/>
          <w:szCs w:val="28"/>
        </w:rPr>
        <w:t xml:space="preserve">территориальная избирательная комиссия Бельского района </w:t>
      </w:r>
      <w:r w:rsidR="00B7318D" w:rsidRPr="0069270E">
        <w:rPr>
          <w:b/>
          <w:spacing w:val="20"/>
          <w:sz w:val="28"/>
          <w:szCs w:val="28"/>
        </w:rPr>
        <w:t xml:space="preserve">постановляет: </w:t>
      </w:r>
    </w:p>
    <w:p w:rsidR="00877B36" w:rsidRDefault="007A022C" w:rsidP="005B3BB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Зарегистрировать кандидата в депутаты </w:t>
      </w:r>
      <w:r w:rsidRPr="004B33B5">
        <w:rPr>
          <w:sz w:val="28"/>
          <w:szCs w:val="28"/>
        </w:rPr>
        <w:t xml:space="preserve">Совета депутатов </w:t>
      </w:r>
      <w:proofErr w:type="spellStart"/>
      <w:r w:rsidR="00C106F6" w:rsidRPr="00390448">
        <w:rPr>
          <w:sz w:val="28"/>
          <w:szCs w:val="28"/>
        </w:rPr>
        <w:t>Кавельщинского</w:t>
      </w:r>
      <w:proofErr w:type="spellEnd"/>
      <w:r w:rsidR="00C106F6" w:rsidRPr="00390448">
        <w:rPr>
          <w:sz w:val="28"/>
          <w:szCs w:val="28"/>
        </w:rPr>
        <w:t xml:space="preserve"> сельского поселения</w:t>
      </w:r>
      <w:r w:rsidR="00781515">
        <w:rPr>
          <w:sz w:val="28"/>
          <w:szCs w:val="28"/>
        </w:rPr>
        <w:t xml:space="preserve"> </w:t>
      </w:r>
      <w:r w:rsidR="00C106F6">
        <w:rPr>
          <w:sz w:val="28"/>
          <w:szCs w:val="28"/>
        </w:rPr>
        <w:t>по</w:t>
      </w:r>
      <w:r w:rsidR="00781515">
        <w:rPr>
          <w:sz w:val="28"/>
          <w:szCs w:val="28"/>
        </w:rPr>
        <w:t xml:space="preserve"> </w:t>
      </w:r>
      <w:proofErr w:type="spellStart"/>
      <w:r w:rsidR="00856E0A" w:rsidRPr="00390448">
        <w:rPr>
          <w:sz w:val="28"/>
          <w:szCs w:val="28"/>
        </w:rPr>
        <w:t>Кавельщинскому</w:t>
      </w:r>
      <w:proofErr w:type="spellEnd"/>
      <w:r w:rsidR="00781515">
        <w:rPr>
          <w:sz w:val="28"/>
          <w:szCs w:val="28"/>
        </w:rPr>
        <w:t xml:space="preserve"> </w:t>
      </w:r>
      <w:proofErr w:type="spellStart"/>
      <w:r w:rsidR="00856E0A" w:rsidRPr="00390448">
        <w:rPr>
          <w:sz w:val="28"/>
          <w:szCs w:val="28"/>
        </w:rPr>
        <w:t>семимандатному</w:t>
      </w:r>
      <w:proofErr w:type="spellEnd"/>
      <w:r w:rsidR="00856E0A" w:rsidRPr="00390448">
        <w:rPr>
          <w:sz w:val="28"/>
          <w:szCs w:val="28"/>
        </w:rPr>
        <w:t xml:space="preserve"> избирательному округу №1 </w:t>
      </w:r>
      <w:proofErr w:type="spellStart"/>
      <w:r w:rsidR="005110FB">
        <w:rPr>
          <w:sz w:val="28"/>
          <w:szCs w:val="28"/>
        </w:rPr>
        <w:t>Каскеева</w:t>
      </w:r>
      <w:proofErr w:type="spellEnd"/>
      <w:r w:rsidR="005110FB">
        <w:rPr>
          <w:sz w:val="28"/>
          <w:szCs w:val="28"/>
        </w:rPr>
        <w:t xml:space="preserve"> Сер</w:t>
      </w:r>
      <w:r w:rsidR="00781515">
        <w:rPr>
          <w:sz w:val="28"/>
          <w:szCs w:val="28"/>
        </w:rPr>
        <w:t>гея Владимировича</w:t>
      </w:r>
      <w:r w:rsidR="009D6B28">
        <w:rPr>
          <w:sz w:val="28"/>
          <w:szCs w:val="28"/>
        </w:rPr>
        <w:t>, 19</w:t>
      </w:r>
      <w:r w:rsidR="00781515">
        <w:rPr>
          <w:sz w:val="28"/>
          <w:szCs w:val="28"/>
        </w:rPr>
        <w:t>65</w:t>
      </w:r>
      <w:r w:rsidR="009D6B28">
        <w:rPr>
          <w:sz w:val="28"/>
          <w:szCs w:val="28"/>
        </w:rPr>
        <w:t xml:space="preserve"> года рождения, </w:t>
      </w:r>
      <w:r w:rsidR="00781515">
        <w:rPr>
          <w:sz w:val="28"/>
          <w:szCs w:val="28"/>
        </w:rPr>
        <w:t xml:space="preserve">председателя СПК </w:t>
      </w:r>
      <w:proofErr w:type="spellStart"/>
      <w:r w:rsidR="00781515">
        <w:rPr>
          <w:sz w:val="28"/>
          <w:szCs w:val="28"/>
        </w:rPr>
        <w:t>им.Королева</w:t>
      </w:r>
      <w:proofErr w:type="spellEnd"/>
      <w:r w:rsidR="009D6B28">
        <w:rPr>
          <w:sz w:val="28"/>
          <w:szCs w:val="28"/>
        </w:rPr>
        <w:t xml:space="preserve">, </w:t>
      </w:r>
      <w:r w:rsidR="00877B36" w:rsidRPr="004B33B5">
        <w:rPr>
          <w:sz w:val="28"/>
          <w:szCs w:val="28"/>
        </w:rPr>
        <w:t>выдвинуто</w:t>
      </w:r>
      <w:r w:rsidR="00877B36">
        <w:rPr>
          <w:sz w:val="28"/>
          <w:szCs w:val="28"/>
        </w:rPr>
        <w:t>го в порядке самовыдвижения.</w:t>
      </w:r>
    </w:p>
    <w:p w:rsidR="009D6B28" w:rsidRDefault="003B122C" w:rsidP="005B3BB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Дата регистрации 01 августа</w:t>
      </w:r>
      <w:r w:rsidR="009D6B28">
        <w:rPr>
          <w:sz w:val="28"/>
          <w:szCs w:val="28"/>
        </w:rPr>
        <w:t xml:space="preserve"> 2013 года.</w:t>
      </w:r>
    </w:p>
    <w:p w:rsidR="009D6B28" w:rsidRDefault="009D6B28" w:rsidP="005B3BB3">
      <w:pPr>
        <w:pStyle w:val="a5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Время регистрации 1</w:t>
      </w:r>
      <w:r w:rsidR="003B122C">
        <w:rPr>
          <w:sz w:val="28"/>
          <w:szCs w:val="28"/>
        </w:rPr>
        <w:t>5 час. 06</w:t>
      </w:r>
      <w:r w:rsidR="00C50AA0">
        <w:rPr>
          <w:sz w:val="28"/>
          <w:szCs w:val="28"/>
        </w:rPr>
        <w:t xml:space="preserve"> мин.</w:t>
      </w:r>
    </w:p>
    <w:p w:rsidR="009D6B28" w:rsidRDefault="009D6B28" w:rsidP="005B3BB3">
      <w:pPr>
        <w:pStyle w:val="a5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r w:rsidR="00C50AA0">
        <w:rPr>
          <w:sz w:val="28"/>
          <w:szCs w:val="28"/>
        </w:rPr>
        <w:t xml:space="preserve">Выдать </w:t>
      </w:r>
      <w:proofErr w:type="spellStart"/>
      <w:r w:rsidR="00704740">
        <w:rPr>
          <w:sz w:val="28"/>
          <w:szCs w:val="28"/>
        </w:rPr>
        <w:t>Каскееву</w:t>
      </w:r>
      <w:proofErr w:type="spellEnd"/>
      <w:r w:rsidR="00704740">
        <w:rPr>
          <w:sz w:val="28"/>
          <w:szCs w:val="28"/>
        </w:rPr>
        <w:t xml:space="preserve"> Сергею Владимировичу </w:t>
      </w:r>
      <w:r w:rsidR="00C50AA0">
        <w:rPr>
          <w:sz w:val="28"/>
          <w:szCs w:val="28"/>
        </w:rPr>
        <w:t xml:space="preserve">удостоверение о регистрации кандидата в депутаты </w:t>
      </w:r>
      <w:r w:rsidR="00877B36" w:rsidRPr="004B33B5">
        <w:rPr>
          <w:sz w:val="28"/>
          <w:szCs w:val="28"/>
        </w:rPr>
        <w:t xml:space="preserve">Совета </w:t>
      </w:r>
      <w:r w:rsidR="00877B36" w:rsidRPr="00390448">
        <w:rPr>
          <w:sz w:val="28"/>
          <w:szCs w:val="28"/>
        </w:rPr>
        <w:t>депутатов</w:t>
      </w:r>
      <w:r w:rsidR="00704740">
        <w:rPr>
          <w:sz w:val="28"/>
          <w:szCs w:val="28"/>
        </w:rPr>
        <w:t xml:space="preserve"> </w:t>
      </w:r>
      <w:proofErr w:type="spellStart"/>
      <w:r w:rsidR="00877B36" w:rsidRPr="00390448">
        <w:rPr>
          <w:sz w:val="28"/>
          <w:szCs w:val="28"/>
        </w:rPr>
        <w:t>Кавельщинского</w:t>
      </w:r>
      <w:proofErr w:type="spellEnd"/>
      <w:r w:rsidR="00877B36" w:rsidRPr="00390448">
        <w:rPr>
          <w:sz w:val="28"/>
          <w:szCs w:val="28"/>
        </w:rPr>
        <w:t xml:space="preserve"> сельского поселения </w:t>
      </w:r>
      <w:r w:rsidR="00C50AA0" w:rsidRPr="004B33B5">
        <w:rPr>
          <w:sz w:val="28"/>
          <w:szCs w:val="28"/>
        </w:rPr>
        <w:t xml:space="preserve">по </w:t>
      </w:r>
      <w:proofErr w:type="spellStart"/>
      <w:r w:rsidR="002561E9" w:rsidRPr="00390448">
        <w:rPr>
          <w:sz w:val="28"/>
          <w:szCs w:val="28"/>
        </w:rPr>
        <w:t>Кавельщинскому</w:t>
      </w:r>
      <w:proofErr w:type="spellEnd"/>
      <w:r w:rsidR="00704740">
        <w:rPr>
          <w:sz w:val="28"/>
          <w:szCs w:val="28"/>
        </w:rPr>
        <w:t xml:space="preserve"> </w:t>
      </w:r>
      <w:proofErr w:type="spellStart"/>
      <w:r w:rsidR="002561E9" w:rsidRPr="00390448">
        <w:rPr>
          <w:sz w:val="28"/>
          <w:szCs w:val="28"/>
        </w:rPr>
        <w:t>семимандатному</w:t>
      </w:r>
      <w:proofErr w:type="spellEnd"/>
      <w:r w:rsidR="002561E9" w:rsidRPr="00390448">
        <w:rPr>
          <w:sz w:val="28"/>
          <w:szCs w:val="28"/>
        </w:rPr>
        <w:t xml:space="preserve"> избирательному округу №1</w:t>
      </w:r>
      <w:r w:rsidR="00C50AA0">
        <w:rPr>
          <w:sz w:val="28"/>
          <w:szCs w:val="28"/>
        </w:rPr>
        <w:t>.</w:t>
      </w:r>
    </w:p>
    <w:p w:rsidR="009F630A" w:rsidRPr="003D1C5A" w:rsidRDefault="002561E9" w:rsidP="005B3BB3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9F630A">
        <w:rPr>
          <w:sz w:val="28"/>
          <w:szCs w:val="28"/>
        </w:rPr>
        <w:t xml:space="preserve">. Направить информацию о регистрации кандидата в депутаты </w:t>
      </w:r>
      <w:proofErr w:type="spellStart"/>
      <w:r w:rsidR="008A52AF">
        <w:rPr>
          <w:sz w:val="28"/>
          <w:szCs w:val="28"/>
        </w:rPr>
        <w:t>Каскеева</w:t>
      </w:r>
      <w:proofErr w:type="spellEnd"/>
      <w:r w:rsidR="008A52AF">
        <w:rPr>
          <w:sz w:val="28"/>
          <w:szCs w:val="28"/>
        </w:rPr>
        <w:t xml:space="preserve"> С.В. </w:t>
      </w:r>
      <w:r w:rsidR="00AE7A5F">
        <w:rPr>
          <w:sz w:val="28"/>
          <w:szCs w:val="28"/>
        </w:rPr>
        <w:t>дл</w:t>
      </w:r>
      <w:r w:rsidR="009F630A">
        <w:rPr>
          <w:sz w:val="28"/>
          <w:szCs w:val="28"/>
        </w:rPr>
        <w:t xml:space="preserve">я опубликования в </w:t>
      </w:r>
      <w:r w:rsidR="0064310E">
        <w:rPr>
          <w:sz w:val="28"/>
          <w:szCs w:val="28"/>
        </w:rPr>
        <w:t xml:space="preserve">районную </w:t>
      </w:r>
      <w:r w:rsidR="009F630A">
        <w:rPr>
          <w:sz w:val="28"/>
          <w:szCs w:val="28"/>
        </w:rPr>
        <w:t>газет</w:t>
      </w:r>
      <w:r w:rsidR="0064310E">
        <w:rPr>
          <w:sz w:val="28"/>
          <w:szCs w:val="28"/>
        </w:rPr>
        <w:t>у</w:t>
      </w:r>
      <w:r w:rsidR="009F630A">
        <w:rPr>
          <w:sz w:val="28"/>
          <w:szCs w:val="28"/>
        </w:rPr>
        <w:t xml:space="preserve"> «Бельская правда».</w:t>
      </w:r>
    </w:p>
    <w:p w:rsidR="00C50AA0" w:rsidRDefault="00AE7A5F" w:rsidP="005B3BB3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50AA0">
        <w:rPr>
          <w:sz w:val="28"/>
          <w:szCs w:val="28"/>
        </w:rPr>
        <w:t>. Разместить настоящее постановление на странице территориальной избирательной комиссии Бельского района на сайте Администрации Бельского района в сети Интернет.</w:t>
      </w:r>
    </w:p>
    <w:p w:rsidR="00C50AA0" w:rsidRDefault="00C50AA0" w:rsidP="005B3BB3">
      <w:pPr>
        <w:pStyle w:val="2"/>
        <w:spacing w:after="240" w:line="360" w:lineRule="auto"/>
      </w:pP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C50AA0" w:rsidTr="00EE0330">
        <w:tc>
          <w:tcPr>
            <w:tcW w:w="4248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 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Е.В.</w:t>
            </w:r>
            <w:r w:rsidR="005B3BB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Соколова</w:t>
            </w:r>
          </w:p>
        </w:tc>
      </w:tr>
      <w:tr w:rsidR="00C50AA0" w:rsidTr="00EE0330">
        <w:tc>
          <w:tcPr>
            <w:tcW w:w="4248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C50AA0" w:rsidTr="00EE0330">
        <w:tc>
          <w:tcPr>
            <w:tcW w:w="4248" w:type="dxa"/>
            <w:vAlign w:val="bottom"/>
          </w:tcPr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C50AA0" w:rsidRDefault="00C50AA0" w:rsidP="00EE0330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территориальной</w:t>
            </w:r>
            <w:proofErr w:type="gramEnd"/>
            <w:r>
              <w:rPr>
                <w:sz w:val="28"/>
                <w:szCs w:val="28"/>
              </w:rPr>
              <w:t xml:space="preserve"> избирательной комиссии</w:t>
            </w:r>
            <w:r w:rsidR="0072651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Бельского района</w:t>
            </w:r>
          </w:p>
        </w:tc>
        <w:tc>
          <w:tcPr>
            <w:tcW w:w="2880" w:type="dxa"/>
            <w:vAlign w:val="bottom"/>
          </w:tcPr>
          <w:p w:rsidR="00C50AA0" w:rsidRDefault="00C50AA0" w:rsidP="00EE0330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C50AA0" w:rsidRDefault="00C50AA0" w:rsidP="00EE0330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Ю.В.</w:t>
            </w:r>
            <w:r w:rsidR="005B3BB3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Лобзанова</w:t>
            </w:r>
            <w:proofErr w:type="spellEnd"/>
          </w:p>
        </w:tc>
      </w:tr>
    </w:tbl>
    <w:p w:rsidR="00C50AA0" w:rsidRDefault="00C50AA0" w:rsidP="00C50AA0"/>
    <w:p w:rsidR="00C50AA0" w:rsidRDefault="00C50AA0" w:rsidP="00C50AA0"/>
    <w:p w:rsidR="00C50AA0" w:rsidRDefault="00C50AA0" w:rsidP="00C50AA0"/>
    <w:p w:rsidR="00C50AA0" w:rsidRDefault="00C50AA0" w:rsidP="00C50AA0"/>
    <w:p w:rsidR="00C50AA0" w:rsidRPr="00862458" w:rsidRDefault="00C50AA0" w:rsidP="004B33B5">
      <w:pPr>
        <w:pStyle w:val="a5"/>
        <w:spacing w:line="276" w:lineRule="auto"/>
        <w:ind w:firstLine="708"/>
        <w:jc w:val="both"/>
        <w:rPr>
          <w:sz w:val="28"/>
          <w:szCs w:val="28"/>
        </w:rPr>
      </w:pPr>
    </w:p>
    <w:p w:rsidR="00AF2FCC" w:rsidRPr="00AF2FCC" w:rsidRDefault="00AF2FCC">
      <w:pPr>
        <w:rPr>
          <w:sz w:val="28"/>
          <w:szCs w:val="28"/>
        </w:rPr>
      </w:pPr>
    </w:p>
    <w:sectPr w:rsidR="00AF2FCC" w:rsidRPr="00AF2FCC" w:rsidSect="00184B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04D"/>
    <w:rsid w:val="00184B90"/>
    <w:rsid w:val="002561E9"/>
    <w:rsid w:val="00304096"/>
    <w:rsid w:val="003134CD"/>
    <w:rsid w:val="00351A85"/>
    <w:rsid w:val="00390448"/>
    <w:rsid w:val="003B122C"/>
    <w:rsid w:val="004060BB"/>
    <w:rsid w:val="004B33B5"/>
    <w:rsid w:val="004D0747"/>
    <w:rsid w:val="005110FB"/>
    <w:rsid w:val="005B3BB3"/>
    <w:rsid w:val="0062704D"/>
    <w:rsid w:val="0064310E"/>
    <w:rsid w:val="00662F38"/>
    <w:rsid w:val="006C1BD9"/>
    <w:rsid w:val="00704740"/>
    <w:rsid w:val="00726515"/>
    <w:rsid w:val="00726C0F"/>
    <w:rsid w:val="007553A0"/>
    <w:rsid w:val="00781515"/>
    <w:rsid w:val="007A022C"/>
    <w:rsid w:val="007D3567"/>
    <w:rsid w:val="00856E0A"/>
    <w:rsid w:val="00862458"/>
    <w:rsid w:val="00877B36"/>
    <w:rsid w:val="008A52AF"/>
    <w:rsid w:val="008B602A"/>
    <w:rsid w:val="009D6B28"/>
    <w:rsid w:val="009F630A"/>
    <w:rsid w:val="00AE7A5F"/>
    <w:rsid w:val="00AF2FCC"/>
    <w:rsid w:val="00B23C17"/>
    <w:rsid w:val="00B537D0"/>
    <w:rsid w:val="00B635DD"/>
    <w:rsid w:val="00B7318D"/>
    <w:rsid w:val="00C106F6"/>
    <w:rsid w:val="00C50AA0"/>
    <w:rsid w:val="00C84D19"/>
    <w:rsid w:val="00CD5E9F"/>
    <w:rsid w:val="00DC2881"/>
    <w:rsid w:val="00E031C6"/>
    <w:rsid w:val="00E310D7"/>
    <w:rsid w:val="00F241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BD3517-962A-4145-8632-13B320B66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704D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62704D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62704D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6270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4B33B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C50A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50A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C50AA0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1</cp:lastModifiedBy>
  <cp:revision>2</cp:revision>
  <dcterms:created xsi:type="dcterms:W3CDTF">2014-03-06T08:43:00Z</dcterms:created>
  <dcterms:modified xsi:type="dcterms:W3CDTF">2014-03-06T08:43:00Z</dcterms:modified>
</cp:coreProperties>
</file>