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3E" w:rsidRDefault="0044303E" w:rsidP="0044303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44303E" w:rsidRDefault="0044303E" w:rsidP="0044303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Совета депутатов Егорьевского сельского поселения четвертого созыва</w:t>
      </w:r>
    </w:p>
    <w:p w:rsidR="0044303E" w:rsidRDefault="0044303E" w:rsidP="0044303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9 сентября 2018 года</w:t>
      </w:r>
    </w:p>
    <w:p w:rsidR="0044303E" w:rsidRDefault="0044303E" w:rsidP="0044303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44303E" w:rsidRDefault="0044303E" w:rsidP="0044303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44303E" w:rsidRDefault="0044303E" w:rsidP="0044303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44303E" w:rsidRDefault="0044303E" w:rsidP="0044303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05.08.2018</w:t>
      </w:r>
      <w:r>
        <w:rPr>
          <w:rFonts w:ascii="Times New Roman" w:hAnsi="Times New Roman"/>
        </w:rPr>
        <w:t>)</w:t>
      </w:r>
    </w:p>
    <w:p w:rsidR="0044303E" w:rsidRDefault="0044303E" w:rsidP="0044303E">
      <w:pPr>
        <w:jc w:val="center"/>
        <w:rPr>
          <w:rFonts w:ascii="Times New Roman" w:hAnsi="Times New Roman"/>
          <w:sz w:val="20"/>
        </w:rPr>
      </w:pPr>
    </w:p>
    <w:p w:rsidR="0044303E" w:rsidRDefault="0044303E" w:rsidP="0044303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Тверская область</w:t>
      </w:r>
    </w:p>
    <w:p w:rsidR="0044303E" w:rsidRPr="0044303E" w:rsidRDefault="0044303E" w:rsidP="0044303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Егорьевский семимандатный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2835B3" w:rsidRPr="0044303E" w:rsidTr="0044303E">
        <w:tc>
          <w:tcPr>
            <w:tcW w:w="567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2835B3" w:rsidRPr="0044303E" w:rsidTr="0044303E">
        <w:tc>
          <w:tcPr>
            <w:tcW w:w="567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Ксененкова Любовь Николаевна, дата рождения - 4 апреля 1955 года, сведения о профессиональном образовании - Торопецкий сельскохозяйственный техникум, 1976 г., основное место работы или службы, занимаемая должность, род занятий - пенсионер, депутат Совета депутатов Егорьевского сельского поселения третьего созыва на непостоянной основе, место жительства - Тверская область, Бельский район, деревня Подвойское</w:t>
            </w:r>
          </w:p>
        </w:tc>
        <w:tc>
          <w:tcPr>
            <w:tcW w:w="2269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Бельское местное отделение Партии  "ЕДИНАЯ РОССИЯ"</w:t>
            </w:r>
          </w:p>
        </w:tc>
        <w:tc>
          <w:tcPr>
            <w:tcW w:w="1135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  <w:tc>
          <w:tcPr>
            <w:tcW w:w="1135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26.07.2018</w:t>
            </w:r>
          </w:p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37/216-4</w:t>
            </w:r>
          </w:p>
        </w:tc>
        <w:tc>
          <w:tcPr>
            <w:tcW w:w="1135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</w:tr>
      <w:tr w:rsidR="002835B3" w:rsidRPr="0044303E" w:rsidTr="0044303E">
        <w:tc>
          <w:tcPr>
            <w:tcW w:w="567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 xml:space="preserve">Осипова Мария Александровна, дата </w:t>
            </w:r>
            <w:r w:rsidRPr="0044303E">
              <w:rPr>
                <w:rFonts w:ascii="Times New Roman" w:eastAsiaTheme="minorHAnsi" w:hAnsi="Times New Roman"/>
                <w:sz w:val="20"/>
              </w:rPr>
              <w:lastRenderedPageBreak/>
              <w:t>рождения - 9 августа 1953 года, сведения о профессиональном образовании - Торопецкий сельскохозяйственный техникум, 1985 г., основное место работы или службы, занимаемая должность, род занятий - пенсионер, депутат Совета депутатов Егорьевского сельского поселения третьего созыва на непостоянной основе, место жительства - Тверская область, Бельский район, деревня Грибаново</w:t>
            </w:r>
          </w:p>
        </w:tc>
        <w:tc>
          <w:tcPr>
            <w:tcW w:w="2269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Всероссийской </w:t>
            </w:r>
            <w:r w:rsidRPr="0044303E">
              <w:rPr>
                <w:rFonts w:ascii="Times New Roman" w:eastAsiaTheme="minorHAnsi" w:hAnsi="Times New Roman"/>
                <w:sz w:val="20"/>
              </w:rPr>
              <w:lastRenderedPageBreak/>
              <w:t>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lastRenderedPageBreak/>
              <w:t xml:space="preserve">Бельское местное </w:t>
            </w:r>
            <w:r w:rsidRPr="0044303E">
              <w:rPr>
                <w:rFonts w:ascii="Times New Roman" w:eastAsiaTheme="minorHAnsi" w:hAnsi="Times New Roman"/>
                <w:sz w:val="20"/>
              </w:rPr>
              <w:lastRenderedPageBreak/>
              <w:t>отделение Партии  "ЕДИНАЯ РОССИЯ"</w:t>
            </w:r>
          </w:p>
        </w:tc>
        <w:tc>
          <w:tcPr>
            <w:tcW w:w="1135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lastRenderedPageBreak/>
              <w:t>17.07.2018</w:t>
            </w:r>
          </w:p>
        </w:tc>
        <w:tc>
          <w:tcPr>
            <w:tcW w:w="1135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 xml:space="preserve">п.п. 3-7 ст. </w:t>
            </w:r>
            <w:r w:rsidRPr="0044303E">
              <w:rPr>
                <w:rFonts w:ascii="Times New Roman" w:eastAsiaTheme="minorHAnsi" w:hAnsi="Times New Roman"/>
                <w:sz w:val="20"/>
              </w:rPr>
              <w:lastRenderedPageBreak/>
              <w:t>35.1 ФЗ-67</w:t>
            </w:r>
          </w:p>
        </w:tc>
        <w:tc>
          <w:tcPr>
            <w:tcW w:w="1135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lastRenderedPageBreak/>
              <w:t>26.07.2018</w:t>
            </w:r>
          </w:p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37/217-4</w:t>
            </w:r>
          </w:p>
        </w:tc>
        <w:tc>
          <w:tcPr>
            <w:tcW w:w="1135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</w:tr>
      <w:tr w:rsidR="002835B3" w:rsidRPr="0044303E" w:rsidTr="0044303E">
        <w:tc>
          <w:tcPr>
            <w:tcW w:w="567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Пулле Вадим Сергеевич, дата рождения - 28 сентября 1977 года, сведения о профессиональном образовании - Профессиональное училище №4 г. Нелидово, 1995 г., основное место работы или службы, занимаемая должность, род занятий - ЗАО "Нелидовский завод гидравлических прессов", газорезчик, место жительства - Тверская область, город Нелидово</w:t>
            </w:r>
          </w:p>
        </w:tc>
        <w:tc>
          <w:tcPr>
            <w:tcW w:w="2269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Тверское региональное отделение ЛДПР</w:t>
            </w:r>
          </w:p>
        </w:tc>
        <w:tc>
          <w:tcPr>
            <w:tcW w:w="1135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27.07.2018</w:t>
            </w:r>
          </w:p>
        </w:tc>
        <w:tc>
          <w:tcPr>
            <w:tcW w:w="1135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05.08.2018</w:t>
            </w:r>
          </w:p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43/289-4</w:t>
            </w:r>
          </w:p>
        </w:tc>
        <w:tc>
          <w:tcPr>
            <w:tcW w:w="1135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27.07.2018</w:t>
            </w:r>
          </w:p>
        </w:tc>
      </w:tr>
      <w:tr w:rsidR="002835B3" w:rsidRPr="0044303E" w:rsidTr="0044303E">
        <w:tc>
          <w:tcPr>
            <w:tcW w:w="567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Родченков Алексей Тимофеевич, дата рождения - 10 августа 1964 года, сведения о профессиональном образовании - Сельское профессионально-техническое училище № 2 Лихославльского района Калининской области, 1982 г., основное место работы или службы, занимаемая должность, род занятий - безработный, депутат Совета депутатов Егорьевского сельского поселения третьего созыва на непостоянной основе, место жительства - Тверская область, Бельский район, деревня Егорье</w:t>
            </w:r>
          </w:p>
        </w:tc>
        <w:tc>
          <w:tcPr>
            <w:tcW w:w="2269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Бельское местное отделение Партии  "ЕДИНАЯ РОССИЯ"</w:t>
            </w:r>
          </w:p>
        </w:tc>
        <w:tc>
          <w:tcPr>
            <w:tcW w:w="1135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  <w:tc>
          <w:tcPr>
            <w:tcW w:w="1135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26.07.2018</w:t>
            </w:r>
          </w:p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37/213-4</w:t>
            </w:r>
          </w:p>
        </w:tc>
        <w:tc>
          <w:tcPr>
            <w:tcW w:w="1135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</w:tr>
      <w:tr w:rsidR="002835B3" w:rsidRPr="0044303E" w:rsidTr="0044303E">
        <w:tc>
          <w:tcPr>
            <w:tcW w:w="567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 xml:space="preserve">Родченкова Галина Владимировна, дата рождения - 28 сентября 1966 года, сведения о профессиональном образовании - Новгородский государственный педагогический институт, 1992 г., основное место работы или службы, занимаемая должность, род занятий - МОУ "Грибановская основная общеобразовательная школа", директор, </w:t>
            </w:r>
            <w:r w:rsidRPr="0044303E">
              <w:rPr>
                <w:rFonts w:ascii="Times New Roman" w:eastAsiaTheme="minorHAnsi" w:hAnsi="Times New Roman"/>
                <w:sz w:val="20"/>
              </w:rPr>
              <w:lastRenderedPageBreak/>
              <w:t>депутат Собрания депутатов Бельского района Тверской области пятого созыва на непостоянной основе, место жительства - Тверская область, Бельский район, деревня Егорье</w:t>
            </w:r>
          </w:p>
        </w:tc>
        <w:tc>
          <w:tcPr>
            <w:tcW w:w="2269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Бельское местное отделение Партии  "ЕДИНАЯ РОССИЯ"</w:t>
            </w:r>
          </w:p>
        </w:tc>
        <w:tc>
          <w:tcPr>
            <w:tcW w:w="1135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  <w:tc>
          <w:tcPr>
            <w:tcW w:w="1135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26.07.2018</w:t>
            </w:r>
          </w:p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37/214-4</w:t>
            </w:r>
          </w:p>
        </w:tc>
        <w:tc>
          <w:tcPr>
            <w:tcW w:w="1135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</w:tr>
      <w:tr w:rsidR="002835B3" w:rsidRPr="0044303E" w:rsidTr="0044303E">
        <w:tc>
          <w:tcPr>
            <w:tcW w:w="567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lastRenderedPageBreak/>
              <w:t>6</w:t>
            </w:r>
          </w:p>
        </w:tc>
        <w:tc>
          <w:tcPr>
            <w:tcW w:w="3972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Родченкова Светлана Сергеевна, дата рождения - 17 сентября 1966 года, сведения о профессиональном образовании - Калининский государственный университет, 1990 г., основное место работы или службы, занимаемая должность, род занятий - МОУ "Грибановская основная общеобразовательная школа", учитель, место жительства - Тверская область, Бельский район, деревня Егорье</w:t>
            </w:r>
          </w:p>
        </w:tc>
        <w:tc>
          <w:tcPr>
            <w:tcW w:w="2269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Бельское местное отделение Партии  "ЕДИНАЯ РОССИЯ"</w:t>
            </w:r>
          </w:p>
        </w:tc>
        <w:tc>
          <w:tcPr>
            <w:tcW w:w="1135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  <w:tc>
          <w:tcPr>
            <w:tcW w:w="1135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26.07.2018</w:t>
            </w:r>
          </w:p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37/215-4</w:t>
            </w:r>
          </w:p>
        </w:tc>
        <w:tc>
          <w:tcPr>
            <w:tcW w:w="1135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</w:tr>
      <w:tr w:rsidR="002835B3" w:rsidRPr="0044303E" w:rsidTr="0044303E">
        <w:tc>
          <w:tcPr>
            <w:tcW w:w="567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Синиченкова Галина Алексеевна, дата рождения - 15 августа 1955 года, сведения о профессиональном образовании - Псковский государственный педагогический институт им. С.М. Кирова, 1976 г., основное место работы или службы, занимаемая должность, род занятий - МОУ "Грибановская основная общеобразовательная школа", учитель, место жительства - Тверская область, Бельский район, деревня Грибаново</w:t>
            </w:r>
          </w:p>
        </w:tc>
        <w:tc>
          <w:tcPr>
            <w:tcW w:w="2269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Бельское местное отделение Партии  "ЕДИНАЯ РОССИЯ"</w:t>
            </w:r>
          </w:p>
        </w:tc>
        <w:tc>
          <w:tcPr>
            <w:tcW w:w="1135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  <w:tc>
          <w:tcPr>
            <w:tcW w:w="1135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26.07.2018</w:t>
            </w:r>
          </w:p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27/219-4</w:t>
            </w:r>
          </w:p>
        </w:tc>
        <w:tc>
          <w:tcPr>
            <w:tcW w:w="1135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</w:tr>
      <w:tr w:rsidR="002835B3" w:rsidRPr="0044303E" w:rsidTr="0044303E">
        <w:tc>
          <w:tcPr>
            <w:tcW w:w="567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Шамбазова Марина Викторовна, дата рождения - 28 июля 1963 года, сведения о профессиональном образовании - Балтийский русский институт, 2000 г., основное место работы или службы, занимаемая должность, род занятий - безработная, место жительства - Тверская область, Бельский район, деревня Егорье</w:t>
            </w:r>
          </w:p>
        </w:tc>
        <w:tc>
          <w:tcPr>
            <w:tcW w:w="2269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26.07.2018</w:t>
            </w:r>
          </w:p>
        </w:tc>
        <w:tc>
          <w:tcPr>
            <w:tcW w:w="1135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04.08.2018</w:t>
            </w:r>
          </w:p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42/285-4</w:t>
            </w:r>
          </w:p>
        </w:tc>
        <w:tc>
          <w:tcPr>
            <w:tcW w:w="1135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26.07.2018</w:t>
            </w:r>
          </w:p>
        </w:tc>
      </w:tr>
      <w:tr w:rsidR="002835B3" w:rsidRPr="0044303E" w:rsidTr="0044303E">
        <w:tc>
          <w:tcPr>
            <w:tcW w:w="567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9</w:t>
            </w:r>
          </w:p>
        </w:tc>
        <w:tc>
          <w:tcPr>
            <w:tcW w:w="3972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 xml:space="preserve">Щербакова Галина Петровна, дата рождения - 12 сентября 1960 года, сведения о профессиональном образовании - Торопецкий сельскохозяйственный техникум, 1980 г., основное место работы или службы, занимаемая должность, род занятий - пенсионер, депутат Совета депутатов Егорьевского сельского </w:t>
            </w:r>
            <w:r w:rsidRPr="0044303E">
              <w:rPr>
                <w:rFonts w:ascii="Times New Roman" w:eastAsiaTheme="minorHAnsi" w:hAnsi="Times New Roman"/>
                <w:sz w:val="20"/>
              </w:rPr>
              <w:lastRenderedPageBreak/>
              <w:t>поселения третьего созыва на непостоянной основе, место жительства - Тверская область, Бельский район, деревня Пышково</w:t>
            </w:r>
          </w:p>
        </w:tc>
        <w:tc>
          <w:tcPr>
            <w:tcW w:w="2269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Бельское местное отделение Партии  "ЕДИНАЯ РОССИЯ"</w:t>
            </w:r>
          </w:p>
        </w:tc>
        <w:tc>
          <w:tcPr>
            <w:tcW w:w="1135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  <w:tc>
          <w:tcPr>
            <w:tcW w:w="1135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26.07.2018</w:t>
            </w:r>
          </w:p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37/218-4</w:t>
            </w:r>
          </w:p>
        </w:tc>
        <w:tc>
          <w:tcPr>
            <w:tcW w:w="1135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4303E" w:rsidRPr="0044303E" w:rsidRDefault="0044303E" w:rsidP="00443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4303E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</w:tr>
    </w:tbl>
    <w:p w:rsidR="00E00978" w:rsidRPr="0044303E" w:rsidRDefault="00E00978" w:rsidP="0044303E">
      <w:pPr>
        <w:jc w:val="center"/>
        <w:rPr>
          <w:rFonts w:ascii="Times New Roman" w:hAnsi="Times New Roman"/>
          <w:sz w:val="20"/>
        </w:rPr>
      </w:pPr>
    </w:p>
    <w:sectPr w:rsidR="00E00978" w:rsidRPr="0044303E" w:rsidSect="0044303E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4A7" w:rsidRDefault="00A954A7" w:rsidP="0044303E">
      <w:pPr>
        <w:spacing w:after="0" w:line="240" w:lineRule="auto"/>
      </w:pPr>
      <w:r>
        <w:separator/>
      </w:r>
    </w:p>
  </w:endnote>
  <w:endnote w:type="continuationSeparator" w:id="0">
    <w:p w:rsidR="00A954A7" w:rsidRDefault="00A954A7" w:rsidP="00443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03E" w:rsidRPr="0044303E" w:rsidRDefault="0044303E" w:rsidP="0044303E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05.08.2018 12:36.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2835B3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2835B3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4A7" w:rsidRDefault="00A954A7" w:rsidP="0044303E">
      <w:pPr>
        <w:spacing w:after="0" w:line="240" w:lineRule="auto"/>
      </w:pPr>
      <w:r>
        <w:separator/>
      </w:r>
    </w:p>
  </w:footnote>
  <w:footnote w:type="continuationSeparator" w:id="0">
    <w:p w:rsidR="00A954A7" w:rsidRDefault="00A954A7" w:rsidP="00443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03E"/>
    <w:rsid w:val="002835B3"/>
    <w:rsid w:val="0044303E"/>
    <w:rsid w:val="00A954A7"/>
    <w:rsid w:val="00E0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3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303E"/>
  </w:style>
  <w:style w:type="paragraph" w:styleId="a5">
    <w:name w:val="footer"/>
    <w:basedOn w:val="a"/>
    <w:link w:val="a6"/>
    <w:uiPriority w:val="99"/>
    <w:semiHidden/>
    <w:unhideWhenUsed/>
    <w:rsid w:val="00443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303E"/>
  </w:style>
  <w:style w:type="table" w:styleId="a7">
    <w:name w:val="Table Grid"/>
    <w:basedOn w:val="a1"/>
    <w:uiPriority w:val="59"/>
    <w:rsid w:val="00443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840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2018-08-05T09:36:00Z</dcterms:created>
  <dcterms:modified xsi:type="dcterms:W3CDTF">2018-08-05T09:36:00Z</dcterms:modified>
</cp:coreProperties>
</file>